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7" w:rsidRDefault="00EA3247" w:rsidP="00961D56">
      <w:pPr>
        <w:spacing w:before="120" w:after="120"/>
        <w:jc w:val="center"/>
        <w:rPr>
          <w:rFonts w:ascii="Century Gothic" w:hAnsi="Century Gothic" w:cs="Arial"/>
          <w:b/>
          <w:sz w:val="28"/>
          <w:szCs w:val="28"/>
        </w:rPr>
      </w:pPr>
    </w:p>
    <w:p w:rsidR="00EA3247" w:rsidRDefault="00EA3247" w:rsidP="00961D56">
      <w:pPr>
        <w:spacing w:before="120" w:after="120"/>
        <w:jc w:val="center"/>
        <w:rPr>
          <w:rFonts w:ascii="Century Gothic" w:hAnsi="Century Gothic" w:cs="Arial"/>
          <w:b/>
          <w:sz w:val="28"/>
          <w:szCs w:val="28"/>
        </w:rPr>
      </w:pPr>
    </w:p>
    <w:p w:rsidR="00961D56" w:rsidRDefault="00961D56" w:rsidP="00961D56">
      <w:pPr>
        <w:spacing w:before="120" w:after="120"/>
        <w:jc w:val="center"/>
        <w:rPr>
          <w:rFonts w:ascii="Century Gothic" w:hAnsi="Century Gothic" w:cs="Arial"/>
          <w:b/>
          <w:sz w:val="28"/>
          <w:szCs w:val="28"/>
        </w:rPr>
      </w:pPr>
      <w:r w:rsidRPr="001862D0">
        <w:rPr>
          <w:rFonts w:ascii="Century Gothic" w:hAnsi="Century Gothic" w:cs="Arial"/>
          <w:b/>
          <w:sz w:val="28"/>
          <w:szCs w:val="28"/>
        </w:rPr>
        <w:t>B</w:t>
      </w:r>
      <w:r w:rsidR="007E295E">
        <w:rPr>
          <w:rFonts w:ascii="Century Gothic" w:hAnsi="Century Gothic" w:cs="Arial"/>
          <w:b/>
          <w:sz w:val="28"/>
          <w:szCs w:val="28"/>
        </w:rPr>
        <w:t xml:space="preserve">ando </w:t>
      </w:r>
      <w:proofErr w:type="spellStart"/>
      <w:r w:rsidR="007E295E">
        <w:rPr>
          <w:rFonts w:ascii="Century Gothic" w:hAnsi="Century Gothic" w:cs="Arial"/>
          <w:b/>
          <w:sz w:val="28"/>
          <w:szCs w:val="28"/>
        </w:rPr>
        <w:t>Restart</w:t>
      </w:r>
      <w:proofErr w:type="spellEnd"/>
      <w:r w:rsidR="007E295E">
        <w:rPr>
          <w:rFonts w:ascii="Century Gothic" w:hAnsi="Century Gothic" w:cs="Arial"/>
          <w:b/>
          <w:sz w:val="28"/>
          <w:szCs w:val="28"/>
        </w:rPr>
        <w:t xml:space="preserve"> MPMI Basilicata</w:t>
      </w:r>
    </w:p>
    <w:p w:rsidR="00961D56" w:rsidRPr="006C6680" w:rsidRDefault="006C6680" w:rsidP="006C6680">
      <w:pPr>
        <w:spacing w:before="120" w:after="120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Anno 20</w:t>
      </w:r>
      <w:r w:rsidR="005E18B2">
        <w:rPr>
          <w:rFonts w:ascii="Century Gothic" w:hAnsi="Century Gothic" w:cs="Arial"/>
          <w:b/>
          <w:sz w:val="28"/>
          <w:szCs w:val="28"/>
        </w:rPr>
        <w:t>20</w:t>
      </w:r>
    </w:p>
    <w:p w:rsidR="005C7B1E" w:rsidRDefault="005C7B1E" w:rsidP="005B594F">
      <w:pPr>
        <w:pStyle w:val="Titolo1"/>
        <w:spacing w:after="120"/>
        <w:rPr>
          <w:rFonts w:ascii="Century Gothic" w:hAnsi="Century Gothic" w:cs="Arial"/>
          <w:sz w:val="22"/>
        </w:rPr>
      </w:pPr>
    </w:p>
    <w:p w:rsidR="00961D56" w:rsidRPr="001862D0" w:rsidRDefault="00961D56" w:rsidP="00961D56">
      <w:pPr>
        <w:pStyle w:val="Titolo1"/>
        <w:spacing w:after="120"/>
        <w:jc w:val="center"/>
        <w:rPr>
          <w:rFonts w:ascii="Century Gothic" w:hAnsi="Century Gothic" w:cs="Arial"/>
          <w:sz w:val="22"/>
        </w:rPr>
      </w:pPr>
      <w:r w:rsidRPr="001862D0">
        <w:rPr>
          <w:rFonts w:ascii="Century Gothic" w:hAnsi="Century Gothic" w:cs="Arial"/>
          <w:sz w:val="22"/>
        </w:rPr>
        <w:t>Spett.le Camera di commercio industria art</w:t>
      </w:r>
      <w:r w:rsidR="007E295E">
        <w:rPr>
          <w:rFonts w:ascii="Century Gothic" w:hAnsi="Century Gothic" w:cs="Arial"/>
          <w:sz w:val="22"/>
        </w:rPr>
        <w:t>igianato e agricoltura della Basilicata</w:t>
      </w:r>
    </w:p>
    <w:p w:rsidR="00961D56" w:rsidRPr="001862D0" w:rsidRDefault="00961D56" w:rsidP="00961D56">
      <w:pPr>
        <w:tabs>
          <w:tab w:val="right" w:leader="dot" w:pos="10206"/>
        </w:tabs>
        <w:spacing w:line="48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 xml:space="preserve">Il sottoscritto </w:t>
      </w:r>
      <w:r w:rsidRPr="001862D0">
        <w:rPr>
          <w:rFonts w:ascii="Century Gothic" w:hAnsi="Century Gothic" w:cs="Arial"/>
          <w:sz w:val="20"/>
        </w:rPr>
        <w:tab/>
      </w:r>
    </w:p>
    <w:p w:rsidR="00961D56" w:rsidRPr="001862D0" w:rsidRDefault="00961D56" w:rsidP="00961D56">
      <w:pPr>
        <w:tabs>
          <w:tab w:val="left" w:leader="dot" w:pos="6521"/>
          <w:tab w:val="right" w:leader="dot" w:pos="10206"/>
        </w:tabs>
        <w:spacing w:line="480" w:lineRule="auto"/>
        <w:ind w:left="708" w:hanging="708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>in qualità di</w:t>
      </w:r>
      <w:r w:rsidRPr="001862D0">
        <w:rPr>
          <w:rStyle w:val="Rimandonotaapidipagina"/>
          <w:rFonts w:ascii="Century Gothic" w:hAnsi="Century Gothic" w:cs="Arial"/>
          <w:b/>
          <w:sz w:val="20"/>
        </w:rPr>
        <w:footnoteReference w:id="1"/>
      </w:r>
      <w:r w:rsidRPr="001862D0">
        <w:rPr>
          <w:rFonts w:ascii="Century Gothic" w:hAnsi="Century Gothic" w:cs="Arial"/>
          <w:sz w:val="20"/>
        </w:rPr>
        <w:tab/>
        <w:t xml:space="preserve"> dell'impresa </w:t>
      </w:r>
      <w:r w:rsidRPr="001862D0">
        <w:rPr>
          <w:rFonts w:ascii="Century Gothic" w:hAnsi="Century Gothic" w:cs="Arial"/>
          <w:sz w:val="20"/>
        </w:rPr>
        <w:tab/>
      </w:r>
    </w:p>
    <w:p w:rsidR="00961D56" w:rsidRPr="001862D0" w:rsidRDefault="00961D56" w:rsidP="00961D56">
      <w:pPr>
        <w:tabs>
          <w:tab w:val="right" w:leader="dot" w:pos="10206"/>
        </w:tabs>
        <w:spacing w:after="120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ab/>
      </w:r>
    </w:p>
    <w:p w:rsidR="005C7B1E" w:rsidRDefault="005C7B1E" w:rsidP="00103193">
      <w:pPr>
        <w:spacing w:after="120"/>
        <w:jc w:val="center"/>
        <w:rPr>
          <w:rFonts w:ascii="Century Gothic" w:hAnsi="Century Gothic" w:cs="Arial"/>
          <w:b/>
          <w:sz w:val="22"/>
        </w:rPr>
      </w:pPr>
    </w:p>
    <w:p w:rsidR="00961D56" w:rsidRPr="001862D0" w:rsidRDefault="00961D56" w:rsidP="00103193">
      <w:pPr>
        <w:spacing w:after="120"/>
        <w:jc w:val="center"/>
        <w:rPr>
          <w:rFonts w:ascii="Century Gothic" w:hAnsi="Century Gothic" w:cs="Arial"/>
          <w:b/>
          <w:sz w:val="22"/>
        </w:rPr>
      </w:pPr>
      <w:r w:rsidRPr="001862D0">
        <w:rPr>
          <w:rFonts w:ascii="Century Gothic" w:hAnsi="Century Gothic" w:cs="Arial"/>
          <w:b/>
          <w:sz w:val="22"/>
        </w:rPr>
        <w:t>CHIEDE</w:t>
      </w:r>
    </w:p>
    <w:p w:rsidR="00961D56" w:rsidRPr="00C37BB9" w:rsidRDefault="00961D56" w:rsidP="00961D56">
      <w:pPr>
        <w:spacing w:after="120"/>
        <w:jc w:val="both"/>
        <w:rPr>
          <w:rFonts w:ascii="Century Gothic" w:hAnsi="Century Gothic" w:cs="Arial"/>
          <w:sz w:val="20"/>
        </w:rPr>
      </w:pPr>
      <w:r w:rsidRPr="00AE3D03">
        <w:rPr>
          <w:rFonts w:ascii="Century Gothic" w:hAnsi="Century Gothic" w:cs="Arial"/>
          <w:sz w:val="20"/>
        </w:rPr>
        <w:t xml:space="preserve">di essere ammesso </w:t>
      </w:r>
      <w:r w:rsidRPr="006B38DD">
        <w:rPr>
          <w:rFonts w:ascii="Century Gothic" w:hAnsi="Century Gothic" w:cs="Arial"/>
          <w:sz w:val="20"/>
        </w:rPr>
        <w:t>all</w:t>
      </w:r>
      <w:r w:rsidR="00EA3247" w:rsidRPr="006B38DD">
        <w:rPr>
          <w:rFonts w:ascii="Century Gothic" w:hAnsi="Century Gothic" w:cs="Arial"/>
          <w:sz w:val="20"/>
        </w:rPr>
        <w:t xml:space="preserve">a </w:t>
      </w:r>
      <w:r w:rsidR="00C86A5B" w:rsidRPr="006B38DD">
        <w:rPr>
          <w:rFonts w:ascii="Century Gothic" w:hAnsi="Century Gothic" w:cs="Arial"/>
          <w:sz w:val="20"/>
        </w:rPr>
        <w:t xml:space="preserve">concessione </w:t>
      </w:r>
      <w:r w:rsidRPr="006B38DD">
        <w:rPr>
          <w:rFonts w:ascii="Century Gothic" w:hAnsi="Century Gothic" w:cs="Arial"/>
          <w:sz w:val="20"/>
        </w:rPr>
        <w:t xml:space="preserve">del contributo </w:t>
      </w:r>
      <w:r w:rsidR="00EA3247">
        <w:rPr>
          <w:rFonts w:ascii="Century Gothic" w:hAnsi="Century Gothic" w:cs="Arial"/>
          <w:sz w:val="20"/>
        </w:rPr>
        <w:t>di cui al “</w:t>
      </w:r>
      <w:r w:rsidR="00EA3247" w:rsidRPr="00EA3247">
        <w:rPr>
          <w:rFonts w:ascii="Century Gothic" w:hAnsi="Century Gothic" w:cs="Arial"/>
          <w:b/>
          <w:sz w:val="20"/>
        </w:rPr>
        <w:t xml:space="preserve">Bando </w:t>
      </w:r>
      <w:proofErr w:type="spellStart"/>
      <w:r w:rsidR="007E295E">
        <w:rPr>
          <w:rFonts w:ascii="Century Gothic" w:hAnsi="Century Gothic" w:cs="Arial"/>
          <w:b/>
          <w:sz w:val="20"/>
        </w:rPr>
        <w:t>Restart</w:t>
      </w:r>
      <w:proofErr w:type="spellEnd"/>
      <w:r w:rsidR="007E295E">
        <w:rPr>
          <w:rFonts w:ascii="Century Gothic" w:hAnsi="Century Gothic" w:cs="Arial"/>
          <w:b/>
          <w:sz w:val="20"/>
        </w:rPr>
        <w:t xml:space="preserve"> MPMI Basilicata</w:t>
      </w:r>
      <w:r w:rsidR="005E18B2">
        <w:rPr>
          <w:rFonts w:ascii="Century Gothic" w:hAnsi="Century Gothic" w:cs="Arial"/>
          <w:b/>
          <w:sz w:val="20"/>
        </w:rPr>
        <w:t xml:space="preserve"> – Anno </w:t>
      </w:r>
      <w:r w:rsidR="005E18B2" w:rsidRPr="00102C44">
        <w:rPr>
          <w:rFonts w:ascii="Century Gothic" w:hAnsi="Century Gothic" w:cs="Arial"/>
          <w:b/>
          <w:sz w:val="20"/>
        </w:rPr>
        <w:t>2020</w:t>
      </w:r>
      <w:r w:rsidR="00EA3247" w:rsidRPr="00102C44">
        <w:rPr>
          <w:rFonts w:ascii="Century Gothic" w:hAnsi="Century Gothic" w:cs="Arial"/>
          <w:sz w:val="20"/>
        </w:rPr>
        <w:t xml:space="preserve">”, approvato con </w:t>
      </w:r>
      <w:r w:rsidR="00DE492E">
        <w:rPr>
          <w:rFonts w:ascii="Century Gothic" w:hAnsi="Century Gothic" w:cs="Arial"/>
          <w:sz w:val="20"/>
        </w:rPr>
        <w:t>la deliberazione n. 65 del 6 ottobre 2020</w:t>
      </w:r>
      <w:r w:rsidR="00436405" w:rsidRPr="00102C44">
        <w:rPr>
          <w:rFonts w:ascii="Century Gothic" w:hAnsi="Century Gothic" w:cs="Arial"/>
          <w:sz w:val="20"/>
        </w:rPr>
        <w:t xml:space="preserve"> </w:t>
      </w:r>
      <w:r w:rsidRPr="00102C44">
        <w:rPr>
          <w:rFonts w:ascii="Century Gothic" w:hAnsi="Century Gothic" w:cs="Arial"/>
          <w:sz w:val="20"/>
        </w:rPr>
        <w:t>a tal fine</w:t>
      </w:r>
      <w:r w:rsidR="0043709D" w:rsidRPr="00102C44">
        <w:rPr>
          <w:rFonts w:ascii="Century Gothic" w:hAnsi="Century Gothic" w:cs="Arial"/>
          <w:sz w:val="20"/>
        </w:rPr>
        <w:t>,</w:t>
      </w:r>
    </w:p>
    <w:p w:rsidR="005C7B1E" w:rsidRDefault="005C7B1E" w:rsidP="00103193">
      <w:pPr>
        <w:spacing w:after="120"/>
        <w:jc w:val="center"/>
        <w:rPr>
          <w:rFonts w:ascii="Century Gothic" w:hAnsi="Century Gothic" w:cs="Arial"/>
          <w:b/>
          <w:sz w:val="22"/>
        </w:rPr>
      </w:pPr>
    </w:p>
    <w:p w:rsidR="00961D56" w:rsidRPr="001862D0" w:rsidRDefault="00961D56" w:rsidP="00103193">
      <w:pPr>
        <w:spacing w:after="120"/>
        <w:jc w:val="center"/>
        <w:rPr>
          <w:rFonts w:ascii="Century Gothic" w:hAnsi="Century Gothic" w:cs="Arial"/>
          <w:sz w:val="22"/>
        </w:rPr>
      </w:pPr>
      <w:r w:rsidRPr="001862D0">
        <w:rPr>
          <w:rFonts w:ascii="Century Gothic" w:hAnsi="Century Gothic" w:cs="Arial"/>
          <w:b/>
          <w:sz w:val="22"/>
        </w:rPr>
        <w:t>DICHIARA</w:t>
      </w:r>
    </w:p>
    <w:p w:rsidR="00961D56" w:rsidRDefault="00961D56" w:rsidP="00961D56">
      <w:pPr>
        <w:spacing w:before="120" w:after="120"/>
        <w:jc w:val="center"/>
        <w:rPr>
          <w:rFonts w:ascii="Century Gothic" w:hAnsi="Century Gothic" w:cs="Arial"/>
          <w:b/>
          <w:sz w:val="20"/>
        </w:rPr>
      </w:pPr>
      <w:r w:rsidRPr="00DB53A9">
        <w:rPr>
          <w:rFonts w:ascii="Century Gothic" w:hAnsi="Century Gothic" w:cs="Arial"/>
          <w:b/>
          <w:sz w:val="20"/>
        </w:rPr>
        <w:t>ai sensi degli artt. 46 e 47 del D.P.R. 445/2000</w:t>
      </w:r>
      <w:r>
        <w:rPr>
          <w:rFonts w:ascii="Century Gothic" w:hAnsi="Century Gothic" w:cs="Arial"/>
          <w:b/>
          <w:sz w:val="20"/>
        </w:rPr>
        <w:t>,</w:t>
      </w:r>
      <w:r w:rsidRPr="00BC1170">
        <w:rPr>
          <w:rFonts w:ascii="Century Gothic" w:hAnsi="Century Gothic" w:cs="Arial"/>
          <w:b/>
          <w:sz w:val="20"/>
        </w:rPr>
        <w:t xml:space="preserve"> </w:t>
      </w:r>
      <w:r w:rsidRPr="00DB53A9">
        <w:rPr>
          <w:rFonts w:ascii="Century Gothic" w:hAnsi="Century Gothic" w:cs="Arial"/>
          <w:b/>
          <w:sz w:val="20"/>
        </w:rPr>
        <w:t>consapevole delle sanzioni penali previste dall’art. 76 del D.P.R. 445/2000 per il rilascio di dichiarazioni mendaci e per la formazione o uso di atti falsi</w:t>
      </w:r>
    </w:p>
    <w:p w:rsidR="005C7B1E" w:rsidRDefault="005C7B1E" w:rsidP="00961D56">
      <w:pPr>
        <w:spacing w:before="120" w:after="120"/>
        <w:jc w:val="center"/>
        <w:rPr>
          <w:rFonts w:ascii="Century Gothic" w:hAnsi="Century Gothic" w:cs="Arial"/>
          <w:b/>
          <w:sz w:val="20"/>
        </w:rPr>
      </w:pPr>
    </w:p>
    <w:p w:rsidR="005C7B1E" w:rsidRPr="00DB53A9" w:rsidRDefault="005C7B1E" w:rsidP="00961D56">
      <w:pPr>
        <w:spacing w:before="120" w:after="120"/>
        <w:jc w:val="center"/>
        <w:rPr>
          <w:rFonts w:ascii="Century Gothic" w:hAnsi="Century Gothic" w:cs="Arial"/>
          <w:b/>
          <w:sz w:val="16"/>
          <w:szCs w:val="16"/>
        </w:rPr>
      </w:pPr>
    </w:p>
    <w:p w:rsidR="00961D56" w:rsidRPr="001862D0" w:rsidRDefault="00961D56" w:rsidP="00961D56">
      <w:pPr>
        <w:jc w:val="center"/>
        <w:rPr>
          <w:rFonts w:ascii="Century Gothic" w:hAnsi="Century Gothic" w:cs="Arial"/>
          <w:b/>
          <w:sz w:val="16"/>
        </w:rPr>
      </w:pPr>
    </w:p>
    <w:tbl>
      <w:tblPr>
        <w:tblW w:w="0" w:type="auto"/>
        <w:tblInd w:w="2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3"/>
      </w:tblGrid>
      <w:tr w:rsidR="00961D56" w:rsidRPr="001862D0">
        <w:tc>
          <w:tcPr>
            <w:tcW w:w="5953" w:type="dxa"/>
            <w:shd w:val="pct10" w:color="auto" w:fill="FFFFFF"/>
          </w:tcPr>
          <w:p w:rsidR="00961D56" w:rsidRPr="001862D0" w:rsidRDefault="00961D56" w:rsidP="005D785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862D0">
              <w:rPr>
                <w:rFonts w:ascii="Century Gothic" w:hAnsi="Century Gothic" w:cs="Arial"/>
                <w:b/>
                <w:sz w:val="20"/>
              </w:rPr>
              <w:t>DATI RELATIVI ALL'IMPRESA RICHIEDENTE</w:t>
            </w:r>
          </w:p>
        </w:tc>
      </w:tr>
    </w:tbl>
    <w:p w:rsidR="00961D56" w:rsidRPr="001862D0" w:rsidRDefault="00961D56" w:rsidP="00961D56">
      <w:pPr>
        <w:jc w:val="both"/>
        <w:rPr>
          <w:rFonts w:ascii="Century Gothic" w:hAnsi="Century Gothic" w:cs="Arial"/>
          <w:b/>
          <w:sz w:val="20"/>
        </w:rPr>
      </w:pPr>
    </w:p>
    <w:p w:rsidR="00961D56" w:rsidRDefault="00961D56" w:rsidP="00961D56">
      <w:pPr>
        <w:spacing w:after="120"/>
        <w:jc w:val="both"/>
        <w:rPr>
          <w:rFonts w:ascii="Century Gothic" w:hAnsi="Century Gothic" w:cs="Arial"/>
          <w:b/>
          <w:sz w:val="20"/>
        </w:rPr>
      </w:pPr>
      <w:r w:rsidRPr="001862D0">
        <w:rPr>
          <w:rFonts w:ascii="Century Gothic" w:hAnsi="Century Gothic" w:cs="Arial"/>
          <w:b/>
          <w:sz w:val="20"/>
        </w:rPr>
        <w:t>Denominazione</w:t>
      </w:r>
      <w:r>
        <w:rPr>
          <w:rFonts w:ascii="Century Gothic" w:hAnsi="Century Gothic" w:cs="Arial"/>
          <w:b/>
          <w:sz w:val="20"/>
        </w:rPr>
        <w:t xml:space="preserve"> impresa richiedente</w:t>
      </w:r>
      <w:r w:rsidRPr="001862D0">
        <w:rPr>
          <w:rFonts w:ascii="Century Gothic" w:hAnsi="Century Gothic" w:cs="Arial"/>
          <w:b/>
          <w:sz w:val="20"/>
        </w:rPr>
        <w:t>:</w:t>
      </w:r>
    </w:p>
    <w:p w:rsidR="00961D56" w:rsidRPr="001862D0" w:rsidRDefault="00961D56" w:rsidP="00961D56">
      <w:pPr>
        <w:jc w:val="both"/>
        <w:rPr>
          <w:rFonts w:ascii="Century Gothic" w:hAnsi="Century Gothic" w:cs="Arial"/>
          <w:b/>
          <w:sz w:val="20"/>
        </w:rPr>
      </w:pPr>
    </w:p>
    <w:p w:rsidR="00961D56" w:rsidRPr="001862D0" w:rsidRDefault="00961D56" w:rsidP="00961D56">
      <w:pPr>
        <w:tabs>
          <w:tab w:val="decimal" w:leader="dot" w:pos="10320"/>
        </w:tabs>
        <w:spacing w:before="120" w:line="360" w:lineRule="auto"/>
        <w:jc w:val="both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ab/>
      </w:r>
    </w:p>
    <w:p w:rsidR="00961D56" w:rsidRPr="001862D0" w:rsidRDefault="00961D56" w:rsidP="00961D56">
      <w:pPr>
        <w:spacing w:before="120"/>
        <w:ind w:right="-115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b/>
          <w:sz w:val="20"/>
        </w:rPr>
        <w:t>Codice</w:t>
      </w:r>
      <w:r w:rsidRPr="001862D0">
        <w:rPr>
          <w:rFonts w:ascii="Century Gothic" w:hAnsi="Century Gothic" w:cs="Arial"/>
          <w:b/>
          <w:sz w:val="20"/>
        </w:rPr>
        <w:t xml:space="preserve"> fisc</w:t>
      </w:r>
      <w:r>
        <w:rPr>
          <w:rFonts w:ascii="Century Gothic" w:hAnsi="Century Gothic" w:cs="Arial"/>
          <w:b/>
          <w:sz w:val="20"/>
        </w:rPr>
        <w:t xml:space="preserve">ale impresa richiedente:                       </w:t>
      </w:r>
      <w:r w:rsidRPr="001862D0">
        <w:rPr>
          <w:rFonts w:ascii="Century Gothic" w:hAnsi="Century Gothic" w:cs="Arial"/>
          <w:sz w:val="20"/>
        </w:rPr>
        <w:t xml:space="preserve"> |__|__|__|__|__|__|__|__|__|__|__|__|__|__|__|__|</w:t>
      </w:r>
    </w:p>
    <w:p w:rsidR="00961D56" w:rsidRDefault="00961D56" w:rsidP="00961D56">
      <w:pPr>
        <w:rPr>
          <w:rFonts w:ascii="Century Gothic" w:hAnsi="Century Gothic" w:cs="Arial"/>
          <w:b/>
          <w:sz w:val="20"/>
        </w:rPr>
      </w:pPr>
    </w:p>
    <w:p w:rsidR="00A76135" w:rsidRDefault="00A76135" w:rsidP="00961D56">
      <w:pPr>
        <w:spacing w:after="120" w:line="360" w:lineRule="auto"/>
        <w:rPr>
          <w:rFonts w:ascii="Century Gothic" w:hAnsi="Century Gothic" w:cs="Arial"/>
          <w:b/>
          <w:sz w:val="20"/>
        </w:rPr>
      </w:pPr>
    </w:p>
    <w:p w:rsidR="00961D56" w:rsidRPr="006B38DD" w:rsidRDefault="00961D56" w:rsidP="00961D56">
      <w:pPr>
        <w:spacing w:after="120" w:line="360" w:lineRule="auto"/>
        <w:rPr>
          <w:rFonts w:ascii="Century Gothic" w:hAnsi="Century Gothic" w:cs="Arial"/>
          <w:b/>
          <w:sz w:val="20"/>
        </w:rPr>
      </w:pPr>
      <w:r w:rsidRPr="006B38DD">
        <w:rPr>
          <w:rFonts w:ascii="Century Gothic" w:hAnsi="Century Gothic" w:cs="Arial"/>
          <w:b/>
          <w:sz w:val="20"/>
        </w:rPr>
        <w:t>SEDE / UNIT</w:t>
      </w:r>
      <w:r w:rsidR="00252CC0" w:rsidRPr="006B38DD">
        <w:rPr>
          <w:rFonts w:ascii="Century Gothic" w:hAnsi="Century Gothic" w:cs="Arial"/>
          <w:b/>
          <w:sz w:val="20"/>
        </w:rPr>
        <w:t>À</w:t>
      </w:r>
      <w:r w:rsidRPr="006B38DD">
        <w:rPr>
          <w:rFonts w:ascii="Century Gothic" w:hAnsi="Century Gothic" w:cs="Arial"/>
          <w:b/>
          <w:sz w:val="20"/>
        </w:rPr>
        <w:t xml:space="preserve"> LOCALE </w:t>
      </w:r>
      <w:r w:rsidRPr="006B38DD">
        <w:rPr>
          <w:rFonts w:ascii="Century Gothic" w:hAnsi="Century Gothic" w:cs="Arial"/>
          <w:b/>
          <w:sz w:val="20"/>
          <w:u w:val="single"/>
        </w:rPr>
        <w:t>interessata da</w:t>
      </w:r>
      <w:r w:rsidR="005E18B2" w:rsidRPr="006B38DD">
        <w:rPr>
          <w:rFonts w:ascii="Century Gothic" w:hAnsi="Century Gothic" w:cs="Arial"/>
          <w:b/>
          <w:sz w:val="20"/>
          <w:u w:val="single"/>
        </w:rPr>
        <w:t xml:space="preserve">gli </w:t>
      </w:r>
      <w:r w:rsidR="00102C44" w:rsidRPr="006B38DD">
        <w:rPr>
          <w:rFonts w:ascii="Century Gothic" w:hAnsi="Century Gothic" w:cs="Arial"/>
          <w:b/>
          <w:sz w:val="20"/>
          <w:u w:val="single"/>
        </w:rPr>
        <w:t>interventi</w:t>
      </w:r>
      <w:r w:rsidRPr="006B38DD">
        <w:rPr>
          <w:rFonts w:ascii="Century Gothic" w:hAnsi="Century Gothic" w:cs="Arial"/>
          <w:b/>
          <w:sz w:val="20"/>
        </w:rPr>
        <w:t xml:space="preserve"> come da Visura camerale</w:t>
      </w:r>
      <w:r w:rsidR="00252CC0" w:rsidRPr="006B38DD">
        <w:rPr>
          <w:rFonts w:ascii="Century Gothic" w:hAnsi="Century Gothic" w:cs="Arial"/>
          <w:b/>
          <w:sz w:val="20"/>
        </w:rPr>
        <w:t>:</w:t>
      </w:r>
    </w:p>
    <w:p w:rsidR="00961D56" w:rsidRPr="001862D0" w:rsidRDefault="00961D56" w:rsidP="00961D56">
      <w:pPr>
        <w:spacing w:before="120" w:after="120" w:line="48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 xml:space="preserve">Nr. REA   </w:t>
      </w:r>
      <w:r w:rsidR="005B594F">
        <w:rPr>
          <w:rFonts w:ascii="Century Gothic" w:hAnsi="Century Gothic" w:cs="Arial"/>
          <w:sz w:val="20"/>
        </w:rPr>
        <w:t xml:space="preserve"> </w:t>
      </w:r>
      <w:r w:rsidRPr="001862D0">
        <w:rPr>
          <w:rFonts w:ascii="Century Gothic" w:hAnsi="Century Gothic" w:cs="Arial"/>
          <w:sz w:val="20"/>
        </w:rPr>
        <w:t>|</w:t>
      </w:r>
      <w:r w:rsidR="006308A4">
        <w:rPr>
          <w:rFonts w:ascii="Century Gothic" w:hAnsi="Century Gothic" w:cs="Arial"/>
          <w:sz w:val="20"/>
        </w:rPr>
        <w:t xml:space="preserve">     </w:t>
      </w:r>
      <w:r w:rsidRPr="001862D0">
        <w:rPr>
          <w:rFonts w:ascii="Century Gothic" w:hAnsi="Century Gothic" w:cs="Arial"/>
          <w:sz w:val="20"/>
        </w:rPr>
        <w:t xml:space="preserve">|__|__|__|__|__|__|     </w:t>
      </w:r>
      <w:r w:rsidR="007E295E">
        <w:rPr>
          <w:rFonts w:ascii="Century Gothic" w:hAnsi="Century Gothic" w:cs="Arial"/>
          <w:sz w:val="20"/>
        </w:rPr>
        <w:t xml:space="preserve">                   C.C.I.A.A. della Basilicata</w:t>
      </w:r>
    </w:p>
    <w:p w:rsidR="00961D56" w:rsidRPr="001862D0" w:rsidRDefault="00961D56" w:rsidP="00961D56">
      <w:pPr>
        <w:tabs>
          <w:tab w:val="left" w:leader="dot" w:pos="6600"/>
        </w:tabs>
        <w:spacing w:line="48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 xml:space="preserve">Comune  </w:t>
      </w:r>
      <w:r w:rsidRPr="001862D0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 xml:space="preserve">    </w:t>
      </w:r>
      <w:proofErr w:type="spellStart"/>
      <w:r w:rsidRPr="001862D0">
        <w:rPr>
          <w:rFonts w:ascii="Century Gothic" w:hAnsi="Century Gothic" w:cs="Arial"/>
          <w:sz w:val="20"/>
        </w:rPr>
        <w:t>Prov</w:t>
      </w:r>
      <w:r w:rsidR="00622DA0">
        <w:rPr>
          <w:rFonts w:ascii="Century Gothic" w:hAnsi="Century Gothic" w:cs="Arial"/>
          <w:sz w:val="20"/>
        </w:rPr>
        <w:t>…</w:t>
      </w:r>
      <w:proofErr w:type="spellEnd"/>
      <w:r w:rsidR="00622DA0">
        <w:rPr>
          <w:rFonts w:ascii="Century Gothic" w:hAnsi="Century Gothic" w:cs="Arial"/>
          <w:sz w:val="20"/>
        </w:rPr>
        <w:t xml:space="preserve">..  </w:t>
      </w:r>
      <w:r w:rsidRPr="001862D0">
        <w:rPr>
          <w:rFonts w:ascii="Century Gothic" w:hAnsi="Century Gothic" w:cs="Arial"/>
          <w:sz w:val="20"/>
        </w:rPr>
        <w:t xml:space="preserve"> </w:t>
      </w:r>
      <w:proofErr w:type="spellStart"/>
      <w:r w:rsidRPr="001862D0">
        <w:rPr>
          <w:rFonts w:ascii="Century Gothic" w:hAnsi="Century Gothic" w:cs="Arial"/>
          <w:sz w:val="20"/>
        </w:rPr>
        <w:t>C.a.p.</w:t>
      </w:r>
      <w:proofErr w:type="spellEnd"/>
      <w:r w:rsidRPr="001862D0">
        <w:rPr>
          <w:rFonts w:ascii="Century Gothic" w:hAnsi="Century Gothic" w:cs="Arial"/>
          <w:sz w:val="20"/>
        </w:rPr>
        <w:t xml:space="preserve"> |__|__|__|__|__|</w:t>
      </w:r>
    </w:p>
    <w:p w:rsidR="00961D56" w:rsidRPr="001862D0" w:rsidRDefault="00961D56" w:rsidP="00961D56">
      <w:pPr>
        <w:tabs>
          <w:tab w:val="decimal" w:leader="dot" w:pos="10206"/>
        </w:tabs>
        <w:spacing w:line="480" w:lineRule="auto"/>
        <w:rPr>
          <w:rFonts w:ascii="Century Gothic" w:hAnsi="Century Gothic" w:cs="Arial"/>
        </w:rPr>
      </w:pPr>
      <w:r w:rsidRPr="001862D0">
        <w:rPr>
          <w:rFonts w:ascii="Century Gothic" w:hAnsi="Century Gothic" w:cs="Arial"/>
          <w:sz w:val="20"/>
        </w:rPr>
        <w:t xml:space="preserve">Via e numero civico </w:t>
      </w:r>
      <w:r w:rsidRPr="001862D0">
        <w:rPr>
          <w:rFonts w:ascii="Century Gothic" w:hAnsi="Century Gothic" w:cs="Arial"/>
          <w:sz w:val="20"/>
        </w:rPr>
        <w:tab/>
      </w:r>
    </w:p>
    <w:p w:rsidR="005B594F" w:rsidRDefault="005B594F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br w:type="page"/>
      </w:r>
    </w:p>
    <w:p w:rsidR="00E82FBF" w:rsidRPr="00E82FBF" w:rsidRDefault="00E82FBF" w:rsidP="00E82FBF">
      <w:pPr>
        <w:spacing w:before="120"/>
        <w:rPr>
          <w:rFonts w:ascii="Century Gothic" w:hAnsi="Century Gothic" w:cs="Arial"/>
          <w:b/>
          <w:sz w:val="20"/>
        </w:rPr>
      </w:pPr>
      <w:r w:rsidRPr="00E82FBF">
        <w:rPr>
          <w:rFonts w:ascii="Century Gothic" w:hAnsi="Century Gothic" w:cs="Arial"/>
          <w:b/>
          <w:sz w:val="20"/>
        </w:rPr>
        <w:lastRenderedPageBreak/>
        <w:t>Coordinate bancarie dell’Impresa</w:t>
      </w:r>
      <w:r w:rsidRPr="00E82FBF">
        <w:rPr>
          <w:rFonts w:ascii="Century Gothic" w:hAnsi="Century Gothic" w:cs="Arial"/>
          <w:sz w:val="20"/>
        </w:rPr>
        <w:t xml:space="preserve"> (</w:t>
      </w:r>
      <w:r w:rsidRPr="00E82FBF">
        <w:rPr>
          <w:rFonts w:ascii="Century Gothic" w:hAnsi="Century Gothic" w:cs="Arial"/>
          <w:color w:val="000000"/>
          <w:sz w:val="20"/>
        </w:rPr>
        <w:t xml:space="preserve">codice </w:t>
      </w:r>
      <w:r w:rsidRPr="00E82FBF">
        <w:rPr>
          <w:rFonts w:ascii="Century Gothic" w:hAnsi="Century Gothic" w:cs="Arial"/>
          <w:b/>
          <w:bCs/>
          <w:color w:val="000000"/>
          <w:sz w:val="20"/>
        </w:rPr>
        <w:t>IBAN</w:t>
      </w:r>
      <w:r w:rsidRPr="00E82FBF">
        <w:rPr>
          <w:rFonts w:ascii="Century Gothic" w:hAnsi="Century Gothic" w:cs="Arial"/>
          <w:color w:val="000000"/>
          <w:sz w:val="20"/>
        </w:rPr>
        <w:t xml:space="preserve"> - International </w:t>
      </w:r>
      <w:proofErr w:type="spellStart"/>
      <w:r w:rsidRPr="00E82FBF">
        <w:rPr>
          <w:rFonts w:ascii="Century Gothic" w:hAnsi="Century Gothic" w:cs="Arial"/>
          <w:color w:val="000000"/>
          <w:sz w:val="20"/>
        </w:rPr>
        <w:t>Bank</w:t>
      </w:r>
      <w:proofErr w:type="spellEnd"/>
      <w:r w:rsidRPr="00E82FBF">
        <w:rPr>
          <w:rFonts w:ascii="Century Gothic" w:hAnsi="Century Gothic" w:cs="Arial"/>
          <w:color w:val="000000"/>
          <w:sz w:val="20"/>
        </w:rPr>
        <w:t xml:space="preserve"> Account </w:t>
      </w:r>
      <w:proofErr w:type="spellStart"/>
      <w:r w:rsidRPr="00E82FBF">
        <w:rPr>
          <w:rFonts w:ascii="Century Gothic" w:hAnsi="Century Gothic" w:cs="Arial"/>
          <w:color w:val="000000"/>
          <w:sz w:val="20"/>
        </w:rPr>
        <w:t>Number</w:t>
      </w:r>
      <w:proofErr w:type="spellEnd"/>
      <w:r w:rsidRPr="00E82FBF">
        <w:rPr>
          <w:rFonts w:ascii="Century Gothic" w:hAnsi="Century Gothic" w:cs="Arial"/>
          <w:color w:val="000000"/>
          <w:sz w:val="20"/>
        </w:rPr>
        <w:t>)</w:t>
      </w:r>
    </w:p>
    <w:p w:rsidR="00E82FBF" w:rsidRPr="00E82FBF" w:rsidRDefault="00E82FBF" w:rsidP="00E82FBF">
      <w:pPr>
        <w:tabs>
          <w:tab w:val="left" w:leader="underscore" w:pos="4536"/>
          <w:tab w:val="left" w:leader="underscore" w:pos="10206"/>
        </w:tabs>
        <w:spacing w:before="24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20"/>
        </w:rPr>
        <w:t xml:space="preserve">IBAN            </w:t>
      </w:r>
      <w:r w:rsidRPr="00E82FBF">
        <w:rPr>
          <w:rFonts w:ascii="Century Gothic" w:hAnsi="Century Gothic" w:cs="Arial"/>
          <w:sz w:val="18"/>
          <w:szCs w:val="18"/>
        </w:rPr>
        <w:t>|__|__| |__|__| |__| |__|__|__|__|__| |__|__|__|__|__| |__|__|__|__|__|__|__|__|__|__|__|</w:t>
      </w:r>
      <w:r w:rsidRPr="00E82FBF">
        <w:rPr>
          <w:rFonts w:ascii="Century Gothic" w:hAnsi="Century Gothic" w:cs="Arial"/>
          <w:b/>
          <w:sz w:val="18"/>
          <w:szCs w:val="18"/>
        </w:rPr>
        <w:t>__</w:t>
      </w:r>
      <w:r w:rsidRPr="00E82FBF">
        <w:rPr>
          <w:rFonts w:ascii="Century Gothic" w:hAnsi="Century Gothic" w:cs="Arial"/>
          <w:sz w:val="18"/>
          <w:szCs w:val="18"/>
        </w:rPr>
        <w:t>|</w:t>
      </w:r>
    </w:p>
    <w:p w:rsidR="00E82FBF" w:rsidRPr="00E82FBF" w:rsidRDefault="00E82FBF" w:rsidP="00E82FBF">
      <w:pPr>
        <w:tabs>
          <w:tab w:val="left" w:leader="underscore" w:pos="4536"/>
          <w:tab w:val="left" w:leader="underscore" w:pos="10206"/>
        </w:tabs>
        <w:spacing w:before="120" w:line="360" w:lineRule="auto"/>
        <w:rPr>
          <w:rFonts w:ascii="Century Gothic" w:hAnsi="Century Gothic" w:cs="Arial"/>
          <w:sz w:val="20"/>
        </w:rPr>
      </w:pPr>
      <w:r w:rsidRPr="00E82FBF">
        <w:rPr>
          <w:rFonts w:ascii="Century Gothic" w:hAnsi="Century Gothic" w:cs="Arial"/>
          <w:sz w:val="20"/>
        </w:rPr>
        <w:t xml:space="preserve">Intestato a </w:t>
      </w:r>
      <w:r w:rsidRPr="00E82FBF">
        <w:rPr>
          <w:rFonts w:ascii="Century Gothic" w:hAnsi="Century Gothic" w:cs="Arial"/>
          <w:sz w:val="20"/>
        </w:rPr>
        <w:tab/>
      </w:r>
      <w:r w:rsidRPr="00E82FBF">
        <w:rPr>
          <w:rFonts w:ascii="Century Gothic" w:hAnsi="Century Gothic" w:cs="Arial"/>
          <w:sz w:val="20"/>
        </w:rPr>
        <w:tab/>
      </w:r>
    </w:p>
    <w:p w:rsidR="00E82FBF" w:rsidRPr="00E82FBF" w:rsidRDefault="00E82FBF" w:rsidP="00E82FBF">
      <w:pPr>
        <w:tabs>
          <w:tab w:val="left" w:leader="underscore" w:pos="10206"/>
        </w:tabs>
        <w:spacing w:before="120"/>
        <w:rPr>
          <w:rFonts w:ascii="Century Gothic" w:hAnsi="Century Gothic" w:cs="Arial"/>
          <w:sz w:val="20"/>
        </w:rPr>
      </w:pPr>
      <w:r w:rsidRPr="00E82FBF">
        <w:rPr>
          <w:rFonts w:ascii="Century Gothic" w:hAnsi="Century Gothic" w:cs="Arial"/>
          <w:sz w:val="20"/>
        </w:rPr>
        <w:t xml:space="preserve">Istituto Bancario </w:t>
      </w:r>
      <w:r w:rsidRPr="00E82FBF">
        <w:rPr>
          <w:rFonts w:ascii="Century Gothic" w:hAnsi="Century Gothic" w:cs="Arial"/>
          <w:sz w:val="20"/>
        </w:rPr>
        <w:tab/>
      </w:r>
    </w:p>
    <w:p w:rsidR="00E82FBF" w:rsidRPr="00E82FBF" w:rsidRDefault="00E82FBF" w:rsidP="00E82FBF">
      <w:pPr>
        <w:tabs>
          <w:tab w:val="left" w:leader="underscore" w:pos="7371"/>
          <w:tab w:val="left" w:leader="underscore" w:pos="10206"/>
        </w:tabs>
        <w:spacing w:before="240" w:after="120"/>
        <w:rPr>
          <w:rFonts w:ascii="Century Gothic" w:hAnsi="Century Gothic" w:cs="Arial"/>
          <w:sz w:val="20"/>
        </w:rPr>
      </w:pPr>
      <w:r w:rsidRPr="00E82FBF">
        <w:rPr>
          <w:rFonts w:ascii="Century Gothic" w:hAnsi="Century Gothic" w:cs="Arial"/>
          <w:sz w:val="20"/>
        </w:rPr>
        <w:t xml:space="preserve">Agenzia di </w:t>
      </w:r>
      <w:r w:rsidRPr="00E82FBF">
        <w:rPr>
          <w:rFonts w:ascii="Century Gothic" w:hAnsi="Century Gothic" w:cs="Arial"/>
          <w:sz w:val="20"/>
        </w:rPr>
        <w:tab/>
        <w:t xml:space="preserve"> Prov.</w:t>
      </w:r>
      <w:r w:rsidRPr="00E82FBF">
        <w:rPr>
          <w:rFonts w:ascii="Century Gothic" w:hAnsi="Century Gothic" w:cs="Arial"/>
          <w:sz w:val="20"/>
        </w:rPr>
        <w:tab/>
      </w:r>
    </w:p>
    <w:p w:rsidR="00E82FBF" w:rsidRDefault="00E82FBF" w:rsidP="00E82FBF">
      <w:pPr>
        <w:spacing w:after="120"/>
        <w:rPr>
          <w:rFonts w:ascii="Century Gothic" w:hAnsi="Century Gothic" w:cs="Arial"/>
          <w:b/>
          <w:sz w:val="20"/>
        </w:rPr>
      </w:pPr>
    </w:p>
    <w:p w:rsidR="00961D56" w:rsidRPr="001862D0" w:rsidRDefault="00961D56" w:rsidP="00961D56">
      <w:pPr>
        <w:spacing w:after="120" w:line="360" w:lineRule="auto"/>
        <w:rPr>
          <w:rFonts w:ascii="Century Gothic" w:hAnsi="Century Gothic" w:cs="Arial"/>
          <w:b/>
          <w:sz w:val="20"/>
        </w:rPr>
      </w:pPr>
      <w:r w:rsidRPr="001862D0">
        <w:rPr>
          <w:rFonts w:ascii="Century Gothic" w:hAnsi="Century Gothic" w:cs="Arial"/>
          <w:b/>
          <w:sz w:val="20"/>
        </w:rPr>
        <w:t>Persona incaricata dall'impresa a seguire l'iter della pratica (all’interno dell’impresa):</w:t>
      </w:r>
    </w:p>
    <w:p w:rsidR="00961D56" w:rsidRPr="001862D0" w:rsidRDefault="00961D56" w:rsidP="00961D56">
      <w:pPr>
        <w:tabs>
          <w:tab w:val="right" w:leader="dot" w:pos="5670"/>
          <w:tab w:val="right" w:leader="dot" w:pos="10206"/>
        </w:tabs>
        <w:spacing w:line="48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 xml:space="preserve">Nome </w:t>
      </w:r>
      <w:r w:rsidRPr="001862D0">
        <w:rPr>
          <w:rFonts w:ascii="Century Gothic" w:hAnsi="Century Gothic" w:cs="Arial"/>
          <w:sz w:val="20"/>
        </w:rPr>
        <w:tab/>
        <w:t>Cognome</w:t>
      </w:r>
      <w:r w:rsidRPr="001862D0">
        <w:rPr>
          <w:rFonts w:ascii="Century Gothic" w:hAnsi="Century Gothic" w:cs="Arial"/>
          <w:sz w:val="20"/>
        </w:rPr>
        <w:tab/>
      </w:r>
    </w:p>
    <w:p w:rsidR="00961D56" w:rsidRPr="001862D0" w:rsidRDefault="00961D56" w:rsidP="00961D56">
      <w:pPr>
        <w:spacing w:line="48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</w:t>
      </w:r>
      <w:r w:rsidRPr="001862D0">
        <w:rPr>
          <w:rFonts w:ascii="Century Gothic" w:hAnsi="Century Gothic" w:cs="Arial"/>
          <w:sz w:val="20"/>
        </w:rPr>
        <w:t>elefono |__|__|__|</w:t>
      </w:r>
      <w:r>
        <w:rPr>
          <w:rFonts w:ascii="Century Gothic" w:hAnsi="Century Gothic" w:cs="Arial"/>
          <w:sz w:val="20"/>
        </w:rPr>
        <w:t xml:space="preserve">__/__|__|__|__|__|__|__|__|__|     </w:t>
      </w:r>
      <w:r w:rsidR="000A09DE">
        <w:rPr>
          <w:rFonts w:ascii="Century Gothic" w:hAnsi="Century Gothic" w:cs="Arial"/>
          <w:sz w:val="20"/>
        </w:rPr>
        <w:t xml:space="preserve">Cell. </w:t>
      </w:r>
      <w:r w:rsidRPr="001862D0">
        <w:rPr>
          <w:rFonts w:ascii="Century Gothic" w:hAnsi="Century Gothic" w:cs="Arial"/>
          <w:sz w:val="20"/>
        </w:rPr>
        <w:t>|__|__|__</w:t>
      </w:r>
      <w:r w:rsidR="000A09DE">
        <w:rPr>
          <w:rFonts w:ascii="Century Gothic" w:hAnsi="Century Gothic" w:cs="Arial"/>
          <w:sz w:val="20"/>
        </w:rPr>
        <w:t>/</w:t>
      </w:r>
      <w:r w:rsidRPr="001862D0">
        <w:rPr>
          <w:rFonts w:ascii="Century Gothic" w:hAnsi="Century Gothic" w:cs="Arial"/>
          <w:sz w:val="20"/>
        </w:rPr>
        <w:t>__</w:t>
      </w:r>
      <w:r w:rsidR="000A09DE" w:rsidRPr="001862D0">
        <w:rPr>
          <w:rFonts w:ascii="Century Gothic" w:hAnsi="Century Gothic" w:cs="Arial"/>
          <w:sz w:val="20"/>
        </w:rPr>
        <w:t>|</w:t>
      </w:r>
      <w:r w:rsidRPr="001862D0">
        <w:rPr>
          <w:rFonts w:ascii="Century Gothic" w:hAnsi="Century Gothic" w:cs="Arial"/>
          <w:sz w:val="20"/>
        </w:rPr>
        <w:t>__|__|__|__|__|__|__|__|</w:t>
      </w:r>
    </w:p>
    <w:p w:rsidR="00961D56" w:rsidRDefault="00961D56" w:rsidP="00E82FBF">
      <w:pPr>
        <w:tabs>
          <w:tab w:val="decimal" w:leader="dot" w:pos="10206"/>
        </w:tabs>
        <w:spacing w:after="120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>Indirizzo E-mail …………………………………………………………………………………………………………………..</w:t>
      </w:r>
    </w:p>
    <w:p w:rsidR="005C7B1E" w:rsidRPr="004636D3" w:rsidRDefault="005C7B1E" w:rsidP="00C05653">
      <w:pPr>
        <w:tabs>
          <w:tab w:val="decimal" w:leader="dot" w:pos="10206"/>
        </w:tabs>
        <w:rPr>
          <w:rFonts w:ascii="Century Gothic" w:hAnsi="Century Gothic" w:cs="Arial"/>
        </w:rPr>
      </w:pPr>
    </w:p>
    <w:p w:rsidR="00B41E5E" w:rsidRPr="004D2D63" w:rsidRDefault="0004011B" w:rsidP="0004011B">
      <w:pPr>
        <w:numPr>
          <w:ilvl w:val="0"/>
          <w:numId w:val="22"/>
        </w:numPr>
        <w:tabs>
          <w:tab w:val="left" w:pos="10206"/>
        </w:tabs>
        <w:ind w:left="567" w:right="29" w:hanging="567"/>
        <w:jc w:val="both"/>
        <w:rPr>
          <w:rFonts w:ascii="Century Gothic" w:hAnsi="Century Gothic" w:cs="Arial"/>
          <w:sz w:val="20"/>
        </w:rPr>
      </w:pPr>
      <w:r w:rsidRPr="004D2D63">
        <w:rPr>
          <w:rFonts w:ascii="Century Gothic" w:hAnsi="Century Gothic" w:cs="Arial"/>
          <w:b/>
          <w:sz w:val="20"/>
        </w:rPr>
        <w:t>OPTA per</w:t>
      </w:r>
      <w:r w:rsidR="00B41E5E" w:rsidRPr="004D2D63">
        <w:rPr>
          <w:rFonts w:ascii="Century Gothic" w:hAnsi="Century Gothic" w:cs="Arial"/>
          <w:b/>
          <w:sz w:val="20"/>
        </w:rPr>
        <w:t xml:space="preserve"> la sottoscrizione</w:t>
      </w:r>
      <w:r w:rsidR="0007353B" w:rsidRPr="004D2D63">
        <w:rPr>
          <w:rFonts w:ascii="Century Gothic" w:hAnsi="Century Gothic" w:cs="Arial"/>
          <w:b/>
          <w:sz w:val="20"/>
        </w:rPr>
        <w:t xml:space="preserve"> digitale</w:t>
      </w:r>
      <w:r w:rsidR="00B41E5E" w:rsidRPr="004D2D63">
        <w:rPr>
          <w:rFonts w:ascii="Century Gothic" w:hAnsi="Century Gothic" w:cs="Arial"/>
          <w:b/>
          <w:sz w:val="20"/>
        </w:rPr>
        <w:t xml:space="preserve"> e l’invio telematico diretto della presente </w:t>
      </w:r>
      <w:r w:rsidR="005E18B2" w:rsidRPr="004D2D63">
        <w:rPr>
          <w:rFonts w:ascii="Century Gothic" w:hAnsi="Century Gothic" w:cs="Arial"/>
          <w:b/>
          <w:sz w:val="20"/>
        </w:rPr>
        <w:t>domanda</w:t>
      </w:r>
      <w:r w:rsidR="00B41E5E" w:rsidRPr="004D2D63">
        <w:rPr>
          <w:rFonts w:ascii="Century Gothic" w:hAnsi="Century Gothic" w:cs="Arial"/>
          <w:b/>
          <w:sz w:val="20"/>
        </w:rPr>
        <w:t xml:space="preserve"> ed individua la PEC dell’impresa quale domicilio speciale per ogni comunicazione successiva all’invio e inerente la presente pratica, comprese eventuali richieste di chiarimenti e integ</w:t>
      </w:r>
      <w:r w:rsidR="00BA2B28" w:rsidRPr="004D2D63">
        <w:rPr>
          <w:rFonts w:ascii="Century Gothic" w:hAnsi="Century Gothic" w:cs="Arial"/>
          <w:b/>
          <w:sz w:val="20"/>
        </w:rPr>
        <w:t xml:space="preserve">razioni </w:t>
      </w:r>
      <w:r w:rsidR="00B41E5E" w:rsidRPr="004D2D63">
        <w:rPr>
          <w:rFonts w:ascii="Century Gothic" w:hAnsi="Century Gothic" w:cs="Arial"/>
          <w:b/>
          <w:sz w:val="20"/>
        </w:rPr>
        <w:t>;</w:t>
      </w:r>
    </w:p>
    <w:p w:rsidR="0004011B" w:rsidRPr="004D2D63" w:rsidRDefault="0004011B" w:rsidP="0004011B">
      <w:pPr>
        <w:tabs>
          <w:tab w:val="left" w:pos="10206"/>
        </w:tabs>
        <w:ind w:left="567" w:right="29"/>
        <w:jc w:val="both"/>
        <w:rPr>
          <w:rFonts w:ascii="Century Gothic" w:hAnsi="Century Gothic" w:cs="Arial"/>
          <w:sz w:val="20"/>
        </w:rPr>
      </w:pPr>
    </w:p>
    <w:p w:rsidR="0004011B" w:rsidRPr="004D2D63" w:rsidRDefault="0004011B" w:rsidP="0004011B">
      <w:pPr>
        <w:tabs>
          <w:tab w:val="left" w:pos="10206"/>
        </w:tabs>
        <w:ind w:left="567" w:right="29"/>
        <w:jc w:val="both"/>
        <w:rPr>
          <w:rFonts w:ascii="Century Gothic" w:hAnsi="Century Gothic" w:cs="Arial"/>
          <w:sz w:val="20"/>
        </w:rPr>
      </w:pPr>
      <w:r w:rsidRPr="004D2D63">
        <w:rPr>
          <w:rFonts w:ascii="Century Gothic" w:hAnsi="Century Gothic" w:cs="Arial"/>
          <w:sz w:val="20"/>
        </w:rPr>
        <w:t>oppure</w:t>
      </w:r>
    </w:p>
    <w:p w:rsidR="0004011B" w:rsidRPr="004D2D63" w:rsidRDefault="0004011B" w:rsidP="0004011B">
      <w:pPr>
        <w:tabs>
          <w:tab w:val="left" w:pos="10206"/>
        </w:tabs>
        <w:ind w:left="567" w:right="29"/>
        <w:jc w:val="both"/>
        <w:rPr>
          <w:rFonts w:ascii="Century Gothic" w:hAnsi="Century Gothic" w:cs="Arial"/>
          <w:sz w:val="20"/>
        </w:rPr>
      </w:pPr>
    </w:p>
    <w:p w:rsidR="004636D3" w:rsidRPr="004D2D63" w:rsidRDefault="0004011B" w:rsidP="004636D3">
      <w:pPr>
        <w:numPr>
          <w:ilvl w:val="0"/>
          <w:numId w:val="22"/>
        </w:numPr>
        <w:tabs>
          <w:tab w:val="left" w:pos="10206"/>
        </w:tabs>
        <w:ind w:left="567" w:right="29" w:hanging="567"/>
        <w:jc w:val="both"/>
        <w:rPr>
          <w:rFonts w:ascii="Century Gothic" w:hAnsi="Century Gothic" w:cs="Arial"/>
          <w:sz w:val="20"/>
        </w:rPr>
      </w:pPr>
      <w:r w:rsidRPr="004D2D63">
        <w:rPr>
          <w:rFonts w:ascii="Century Gothic" w:hAnsi="Century Gothic" w:cs="Arial"/>
          <w:b/>
          <w:sz w:val="20"/>
        </w:rPr>
        <w:t>OPTA per il conferimento</w:t>
      </w:r>
      <w:r w:rsidR="004636D3" w:rsidRPr="004D2D63">
        <w:rPr>
          <w:rFonts w:ascii="Century Gothic" w:hAnsi="Century Gothic" w:cs="Arial"/>
          <w:b/>
          <w:sz w:val="20"/>
        </w:rPr>
        <w:t xml:space="preserve"> alla persona sotto</w:t>
      </w:r>
      <w:r w:rsidR="00C943EF" w:rsidRPr="004D2D63">
        <w:rPr>
          <w:rFonts w:ascii="Century Gothic" w:hAnsi="Century Gothic" w:cs="Arial"/>
          <w:b/>
          <w:sz w:val="20"/>
        </w:rPr>
        <w:t xml:space="preserve"> </w:t>
      </w:r>
      <w:r w:rsidR="004636D3" w:rsidRPr="004D2D63">
        <w:rPr>
          <w:rFonts w:ascii="Century Gothic" w:hAnsi="Century Gothic" w:cs="Arial"/>
          <w:b/>
          <w:sz w:val="20"/>
        </w:rPr>
        <w:t xml:space="preserve">indicata </w:t>
      </w:r>
      <w:r w:rsidRPr="004D2D63">
        <w:rPr>
          <w:rFonts w:ascii="Century Gothic" w:hAnsi="Century Gothic" w:cs="Arial"/>
          <w:b/>
          <w:sz w:val="20"/>
        </w:rPr>
        <w:t xml:space="preserve">di </w:t>
      </w:r>
      <w:r w:rsidR="004636D3" w:rsidRPr="004D2D63">
        <w:rPr>
          <w:rFonts w:ascii="Century Gothic" w:hAnsi="Century Gothic" w:cs="Arial"/>
          <w:b/>
          <w:sz w:val="20"/>
        </w:rPr>
        <w:t xml:space="preserve">PROCURA SPECIALE </w:t>
      </w:r>
      <w:r w:rsidR="00C943EF" w:rsidRPr="004D2D63">
        <w:rPr>
          <w:rFonts w:ascii="Century Gothic" w:hAnsi="Century Gothic" w:cs="Arial"/>
          <w:b/>
          <w:sz w:val="20"/>
        </w:rPr>
        <w:t xml:space="preserve">per l’esecuzione delle formalità amministrative riguardanti la sottoscrizione </w:t>
      </w:r>
      <w:r w:rsidR="0007353B" w:rsidRPr="004D2D63">
        <w:rPr>
          <w:rFonts w:ascii="Century Gothic" w:hAnsi="Century Gothic" w:cs="Arial"/>
          <w:b/>
          <w:sz w:val="20"/>
        </w:rPr>
        <w:t xml:space="preserve">digitale </w:t>
      </w:r>
      <w:r w:rsidR="00C943EF" w:rsidRPr="004D2D63">
        <w:rPr>
          <w:rFonts w:ascii="Century Gothic" w:hAnsi="Century Gothic" w:cs="Arial"/>
          <w:b/>
          <w:sz w:val="20"/>
        </w:rPr>
        <w:t xml:space="preserve">e </w:t>
      </w:r>
      <w:r w:rsidR="00B41E5E" w:rsidRPr="004D2D63">
        <w:rPr>
          <w:rFonts w:ascii="Century Gothic" w:hAnsi="Century Gothic" w:cs="Arial"/>
          <w:b/>
          <w:sz w:val="20"/>
        </w:rPr>
        <w:t>l’invio telematico</w:t>
      </w:r>
      <w:r w:rsidR="00C943EF" w:rsidRPr="004D2D63">
        <w:rPr>
          <w:rFonts w:ascii="Century Gothic" w:hAnsi="Century Gothic" w:cs="Arial"/>
          <w:b/>
          <w:sz w:val="20"/>
        </w:rPr>
        <w:t xml:space="preserve"> dell</w:t>
      </w:r>
      <w:r w:rsidR="00B41E5E" w:rsidRPr="004D2D63">
        <w:rPr>
          <w:rFonts w:ascii="Century Gothic" w:hAnsi="Century Gothic" w:cs="Arial"/>
          <w:b/>
          <w:sz w:val="20"/>
        </w:rPr>
        <w:t>a</w:t>
      </w:r>
      <w:r w:rsidR="00C943EF" w:rsidRPr="004D2D63">
        <w:rPr>
          <w:rFonts w:ascii="Century Gothic" w:hAnsi="Century Gothic" w:cs="Arial"/>
          <w:b/>
          <w:sz w:val="20"/>
        </w:rPr>
        <w:t xml:space="preserve"> presente </w:t>
      </w:r>
      <w:r w:rsidR="005E18B2" w:rsidRPr="004D2D63">
        <w:rPr>
          <w:rFonts w:ascii="Century Gothic" w:hAnsi="Century Gothic" w:cs="Arial"/>
          <w:b/>
          <w:sz w:val="20"/>
        </w:rPr>
        <w:t>domanda</w:t>
      </w:r>
      <w:r w:rsidR="00C943EF" w:rsidRPr="004D2D63">
        <w:rPr>
          <w:rFonts w:ascii="Century Gothic" w:hAnsi="Century Gothic" w:cs="Arial"/>
          <w:b/>
          <w:sz w:val="20"/>
        </w:rPr>
        <w:t>;</w:t>
      </w:r>
      <w:r w:rsidR="002A3C07">
        <w:rPr>
          <w:rFonts w:ascii="Century Gothic" w:hAnsi="Century Gothic" w:cs="Arial"/>
          <w:b/>
          <w:sz w:val="20"/>
        </w:rPr>
        <w:t xml:space="preserve"> (</w:t>
      </w:r>
      <w:r w:rsidR="002A3C07" w:rsidRPr="00B1007B">
        <w:rPr>
          <w:rFonts w:ascii="Century Gothic" w:hAnsi="Century Gothic" w:cs="Arial"/>
          <w:b/>
          <w:sz w:val="20"/>
          <w:u w:val="single"/>
        </w:rPr>
        <w:t xml:space="preserve">compilare in questo caso anche il modello </w:t>
      </w:r>
      <w:r w:rsidR="00546A05" w:rsidRPr="00B1007B">
        <w:rPr>
          <w:rFonts w:ascii="Century Gothic" w:hAnsi="Century Gothic" w:cs="Arial"/>
          <w:b/>
          <w:sz w:val="20"/>
          <w:u w:val="single"/>
        </w:rPr>
        <w:t>di procura Allegato A</w:t>
      </w:r>
      <w:r w:rsidR="00546A05">
        <w:rPr>
          <w:rFonts w:ascii="Century Gothic" w:hAnsi="Century Gothic" w:cs="Arial"/>
          <w:b/>
          <w:sz w:val="20"/>
        </w:rPr>
        <w:t>)</w:t>
      </w:r>
    </w:p>
    <w:p w:rsidR="003858D1" w:rsidRPr="004D2D63" w:rsidRDefault="003858D1" w:rsidP="003858D1">
      <w:pPr>
        <w:tabs>
          <w:tab w:val="left" w:pos="10206"/>
        </w:tabs>
        <w:ind w:left="567" w:right="29"/>
        <w:jc w:val="both"/>
        <w:rPr>
          <w:rFonts w:ascii="Century Gothic" w:hAnsi="Century Gothic" w:cs="Arial"/>
          <w:sz w:val="20"/>
        </w:rPr>
      </w:pPr>
    </w:p>
    <w:p w:rsidR="00B41E5E" w:rsidRPr="004D2D63" w:rsidRDefault="003858D1" w:rsidP="003858D1">
      <w:pPr>
        <w:numPr>
          <w:ilvl w:val="0"/>
          <w:numId w:val="22"/>
        </w:numPr>
        <w:tabs>
          <w:tab w:val="left" w:pos="10206"/>
        </w:tabs>
        <w:ind w:left="1701" w:right="29" w:hanging="567"/>
        <w:jc w:val="both"/>
        <w:rPr>
          <w:rFonts w:ascii="Century Gothic" w:hAnsi="Century Gothic" w:cs="Arial"/>
          <w:sz w:val="20"/>
        </w:rPr>
      </w:pPr>
      <w:r w:rsidRPr="004D2D63">
        <w:rPr>
          <w:rFonts w:ascii="Century Gothic" w:hAnsi="Century Gothic" w:cs="Arial"/>
          <w:b/>
          <w:sz w:val="20"/>
        </w:rPr>
        <w:t>INDIVIDUA</w:t>
      </w:r>
      <w:r w:rsidR="00C943EF" w:rsidRPr="004D2D63">
        <w:rPr>
          <w:rFonts w:ascii="Century Gothic" w:hAnsi="Century Gothic" w:cs="Arial"/>
          <w:b/>
          <w:sz w:val="20"/>
        </w:rPr>
        <w:t xml:space="preserve"> la persona sotto indicata </w:t>
      </w:r>
      <w:r w:rsidR="00C943EF" w:rsidRPr="004D2D63">
        <w:rPr>
          <w:rFonts w:ascii="Century Gothic" w:hAnsi="Century Gothic" w:cs="Arial"/>
          <w:b/>
          <w:sz w:val="20"/>
          <w:u w:val="single"/>
        </w:rPr>
        <w:t>anche</w:t>
      </w:r>
      <w:r w:rsidR="00C943EF" w:rsidRPr="004D2D63">
        <w:rPr>
          <w:rFonts w:ascii="Century Gothic" w:hAnsi="Century Gothic" w:cs="Arial"/>
          <w:b/>
          <w:sz w:val="20"/>
        </w:rPr>
        <w:t xml:space="preserve"> </w:t>
      </w:r>
      <w:r w:rsidRPr="004D2D63">
        <w:rPr>
          <w:rFonts w:ascii="Century Gothic" w:hAnsi="Century Gothic" w:cs="Arial"/>
          <w:b/>
          <w:sz w:val="20"/>
        </w:rPr>
        <w:t xml:space="preserve">quale destinatario, presso il domicilio PEC sotto specificato, </w:t>
      </w:r>
      <w:r w:rsidR="00B70DE6" w:rsidRPr="004D2D63">
        <w:rPr>
          <w:rFonts w:ascii="Century Gothic" w:hAnsi="Century Gothic" w:cs="Arial"/>
          <w:b/>
          <w:sz w:val="20"/>
        </w:rPr>
        <w:t xml:space="preserve">di </w:t>
      </w:r>
      <w:r w:rsidRPr="004D2D63">
        <w:rPr>
          <w:rFonts w:ascii="Century Gothic" w:hAnsi="Century Gothic" w:cs="Arial"/>
          <w:b/>
          <w:sz w:val="20"/>
        </w:rPr>
        <w:t xml:space="preserve">eventuali richieste di chiarimenti e integrazioni </w:t>
      </w:r>
      <w:r w:rsidR="00BA2B28" w:rsidRPr="004D2D63">
        <w:rPr>
          <w:rFonts w:ascii="Century Gothic" w:hAnsi="Century Gothic" w:cs="Arial"/>
          <w:b/>
          <w:sz w:val="20"/>
        </w:rPr>
        <w:t>inerenti la presente pratica</w:t>
      </w:r>
      <w:r w:rsidR="00B70DE6" w:rsidRPr="004D2D63">
        <w:rPr>
          <w:rFonts w:ascii="Century Gothic" w:hAnsi="Century Gothic" w:cs="Arial"/>
          <w:b/>
          <w:sz w:val="20"/>
        </w:rPr>
        <w:t xml:space="preserve">, </w:t>
      </w:r>
      <w:r w:rsidR="0004011B" w:rsidRPr="004D2D63">
        <w:rPr>
          <w:rFonts w:ascii="Century Gothic" w:hAnsi="Century Gothic" w:cs="Arial"/>
          <w:b/>
          <w:sz w:val="20"/>
        </w:rPr>
        <w:t>sollevando contestualmente l’Ente da ogni responsabilità in merito</w:t>
      </w:r>
      <w:r w:rsidR="00C943EF" w:rsidRPr="004D2D63">
        <w:rPr>
          <w:rFonts w:ascii="Century Gothic" w:hAnsi="Century Gothic" w:cs="Arial"/>
          <w:sz w:val="20"/>
        </w:rPr>
        <w:t>;</w:t>
      </w:r>
    </w:p>
    <w:p w:rsidR="003858D1" w:rsidRPr="004D2D63" w:rsidRDefault="003858D1" w:rsidP="003858D1">
      <w:pPr>
        <w:tabs>
          <w:tab w:val="left" w:pos="10206"/>
        </w:tabs>
        <w:ind w:right="29"/>
        <w:jc w:val="both"/>
        <w:rPr>
          <w:rFonts w:ascii="Century Gothic" w:hAnsi="Century Gothic" w:cs="Arial"/>
          <w:sz w:val="20"/>
        </w:rPr>
      </w:pPr>
    </w:p>
    <w:p w:rsidR="003858D1" w:rsidRPr="004D2D63" w:rsidRDefault="003858D1" w:rsidP="003858D1">
      <w:pPr>
        <w:tabs>
          <w:tab w:val="left" w:pos="10206"/>
        </w:tabs>
        <w:ind w:left="567" w:right="29" w:firstLine="1134"/>
        <w:jc w:val="both"/>
        <w:rPr>
          <w:rFonts w:ascii="Century Gothic" w:hAnsi="Century Gothic" w:cs="Arial"/>
          <w:sz w:val="20"/>
        </w:rPr>
      </w:pPr>
      <w:r w:rsidRPr="004D2D63">
        <w:rPr>
          <w:rFonts w:ascii="Century Gothic" w:hAnsi="Century Gothic" w:cs="Arial"/>
          <w:sz w:val="20"/>
        </w:rPr>
        <w:t>oppure</w:t>
      </w:r>
    </w:p>
    <w:p w:rsidR="003858D1" w:rsidRPr="004D2D63" w:rsidRDefault="003858D1" w:rsidP="003858D1">
      <w:pPr>
        <w:tabs>
          <w:tab w:val="left" w:pos="10206"/>
        </w:tabs>
        <w:ind w:left="1701" w:right="29"/>
        <w:jc w:val="both"/>
        <w:rPr>
          <w:rFonts w:ascii="Century Gothic" w:hAnsi="Century Gothic" w:cs="Arial"/>
          <w:sz w:val="20"/>
        </w:rPr>
      </w:pPr>
      <w:r w:rsidRPr="004D2D63">
        <w:rPr>
          <w:rFonts w:ascii="Century Gothic" w:hAnsi="Century Gothic" w:cs="Arial"/>
          <w:sz w:val="20"/>
        </w:rPr>
        <w:tab/>
      </w:r>
    </w:p>
    <w:p w:rsidR="003858D1" w:rsidRPr="004D2D63" w:rsidRDefault="003858D1" w:rsidP="003858D1">
      <w:pPr>
        <w:numPr>
          <w:ilvl w:val="0"/>
          <w:numId w:val="22"/>
        </w:numPr>
        <w:tabs>
          <w:tab w:val="left" w:pos="10206"/>
        </w:tabs>
        <w:ind w:left="1701" w:right="29" w:hanging="567"/>
        <w:jc w:val="both"/>
        <w:rPr>
          <w:rFonts w:ascii="Century Gothic" w:hAnsi="Century Gothic" w:cs="Arial"/>
          <w:b/>
          <w:sz w:val="20"/>
        </w:rPr>
      </w:pPr>
      <w:r w:rsidRPr="004D2D63">
        <w:rPr>
          <w:rFonts w:ascii="Century Gothic" w:hAnsi="Century Gothic" w:cs="Arial"/>
          <w:b/>
          <w:sz w:val="20"/>
        </w:rPr>
        <w:t xml:space="preserve">MANTIENE presso l’indirizzo PEC dell’impresa la domiciliazione di eventuali  richieste </w:t>
      </w:r>
      <w:r w:rsidR="00B70DE6" w:rsidRPr="004D2D63">
        <w:rPr>
          <w:rFonts w:ascii="Century Gothic" w:hAnsi="Century Gothic" w:cs="Arial"/>
          <w:b/>
          <w:sz w:val="20"/>
        </w:rPr>
        <w:t>di chiarimenti e integrazioni inerenti la presente pratica</w:t>
      </w:r>
      <w:r w:rsidRPr="004D2D63">
        <w:rPr>
          <w:rFonts w:ascii="Century Gothic" w:hAnsi="Century Gothic" w:cs="Arial"/>
          <w:b/>
          <w:sz w:val="20"/>
        </w:rPr>
        <w:t>.</w:t>
      </w:r>
    </w:p>
    <w:p w:rsidR="005C7B1E" w:rsidRDefault="005C7B1E" w:rsidP="00E82FBF">
      <w:pPr>
        <w:spacing w:after="120"/>
        <w:rPr>
          <w:rFonts w:ascii="Century Gothic" w:hAnsi="Century Gothic" w:cs="Arial"/>
          <w:b/>
          <w:sz w:val="20"/>
        </w:rPr>
      </w:pPr>
    </w:p>
    <w:p w:rsidR="00961D56" w:rsidRDefault="00961D56" w:rsidP="00961D56">
      <w:pPr>
        <w:spacing w:after="120" w:line="360" w:lineRule="auto"/>
        <w:rPr>
          <w:rFonts w:ascii="Century Gothic" w:hAnsi="Century Gothic" w:cs="Arial"/>
          <w:b/>
          <w:sz w:val="20"/>
        </w:rPr>
      </w:pPr>
      <w:r w:rsidRPr="001862D0">
        <w:rPr>
          <w:rFonts w:ascii="Century Gothic" w:hAnsi="Century Gothic" w:cs="Arial"/>
          <w:b/>
          <w:sz w:val="20"/>
        </w:rPr>
        <w:t xml:space="preserve">Persona </w:t>
      </w:r>
      <w:r w:rsidRPr="00B178C0">
        <w:rPr>
          <w:rFonts w:ascii="Century Gothic" w:hAnsi="Century Gothic" w:cs="Arial"/>
          <w:b/>
          <w:sz w:val="20"/>
          <w:u w:val="single"/>
        </w:rPr>
        <w:t>eventualmente</w:t>
      </w:r>
      <w:r w:rsidRPr="001862D0">
        <w:rPr>
          <w:rFonts w:ascii="Century Gothic" w:hAnsi="Century Gothic" w:cs="Arial"/>
          <w:b/>
          <w:sz w:val="20"/>
        </w:rPr>
        <w:t xml:space="preserve"> incaricata dall'impresa a seguire l'iter della pratica (esterna all’impresa):</w:t>
      </w:r>
    </w:p>
    <w:p w:rsidR="00961D56" w:rsidRDefault="00961D56" w:rsidP="00961D56">
      <w:pPr>
        <w:tabs>
          <w:tab w:val="right" w:leader="dot" w:pos="5670"/>
          <w:tab w:val="right" w:leader="dot" w:pos="10206"/>
        </w:tabs>
        <w:spacing w:line="48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 xml:space="preserve">Nome </w:t>
      </w:r>
      <w:r w:rsidRPr="001862D0">
        <w:rPr>
          <w:rFonts w:ascii="Century Gothic" w:hAnsi="Century Gothic" w:cs="Arial"/>
          <w:sz w:val="20"/>
        </w:rPr>
        <w:tab/>
        <w:t>Cognome</w:t>
      </w:r>
      <w:r w:rsidRPr="001862D0">
        <w:rPr>
          <w:rFonts w:ascii="Century Gothic" w:hAnsi="Century Gothic" w:cs="Arial"/>
          <w:sz w:val="20"/>
        </w:rPr>
        <w:tab/>
      </w:r>
    </w:p>
    <w:p w:rsidR="00266982" w:rsidRPr="001862D0" w:rsidRDefault="00266982" w:rsidP="00266982">
      <w:pPr>
        <w:tabs>
          <w:tab w:val="right" w:leader="dot" w:pos="10206"/>
        </w:tabs>
        <w:spacing w:line="48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>in qualità di</w:t>
      </w:r>
      <w:r w:rsidRPr="001862D0">
        <w:rPr>
          <w:rStyle w:val="Rimandonotaapidipagina"/>
          <w:rFonts w:ascii="Century Gothic" w:hAnsi="Century Gothic" w:cs="Arial"/>
          <w:b/>
          <w:sz w:val="20"/>
        </w:rPr>
        <w:footnoteReference w:id="2"/>
      </w:r>
      <w:r w:rsidRPr="001862D0">
        <w:rPr>
          <w:rFonts w:ascii="Century Gothic" w:hAnsi="Century Gothic" w:cs="Arial"/>
          <w:sz w:val="20"/>
        </w:rPr>
        <w:tab/>
      </w:r>
    </w:p>
    <w:p w:rsidR="00961D56" w:rsidRPr="001862D0" w:rsidRDefault="00961D56" w:rsidP="00961D56">
      <w:pPr>
        <w:tabs>
          <w:tab w:val="right" w:leader="dot" w:pos="10206"/>
        </w:tabs>
        <w:spacing w:line="48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>Studio/Associazione/Impresa</w:t>
      </w:r>
      <w:r w:rsidRPr="001862D0">
        <w:rPr>
          <w:rFonts w:ascii="Century Gothic" w:hAnsi="Century Gothic" w:cs="Arial"/>
          <w:sz w:val="20"/>
        </w:rPr>
        <w:tab/>
      </w:r>
    </w:p>
    <w:p w:rsidR="00961D56" w:rsidRPr="001862D0" w:rsidRDefault="00961D56" w:rsidP="00961D56">
      <w:pPr>
        <w:spacing w:line="48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T</w:t>
      </w:r>
      <w:r w:rsidRPr="001862D0">
        <w:rPr>
          <w:rFonts w:ascii="Century Gothic" w:hAnsi="Century Gothic" w:cs="Arial"/>
          <w:sz w:val="20"/>
        </w:rPr>
        <w:t xml:space="preserve">elefono |__|__|__|__/__|__|__|__|__|__|__|__|__|  </w:t>
      </w:r>
      <w:r>
        <w:rPr>
          <w:rFonts w:ascii="Century Gothic" w:hAnsi="Century Gothic" w:cs="Arial"/>
          <w:sz w:val="20"/>
        </w:rPr>
        <w:t xml:space="preserve">   </w:t>
      </w:r>
      <w:r w:rsidR="000A09DE">
        <w:rPr>
          <w:rFonts w:ascii="Century Gothic" w:hAnsi="Century Gothic" w:cs="Arial"/>
          <w:sz w:val="20"/>
        </w:rPr>
        <w:t xml:space="preserve">Cell. </w:t>
      </w:r>
      <w:r w:rsidR="000A09DE" w:rsidRPr="001862D0">
        <w:rPr>
          <w:rFonts w:ascii="Century Gothic" w:hAnsi="Century Gothic" w:cs="Arial"/>
          <w:sz w:val="20"/>
        </w:rPr>
        <w:t>|__|__|__</w:t>
      </w:r>
      <w:r w:rsidR="000A09DE">
        <w:rPr>
          <w:rFonts w:ascii="Century Gothic" w:hAnsi="Century Gothic" w:cs="Arial"/>
          <w:sz w:val="20"/>
        </w:rPr>
        <w:t>/</w:t>
      </w:r>
      <w:r w:rsidR="000A09DE" w:rsidRPr="001862D0">
        <w:rPr>
          <w:rFonts w:ascii="Century Gothic" w:hAnsi="Century Gothic" w:cs="Arial"/>
          <w:sz w:val="20"/>
        </w:rPr>
        <w:t>__|__|__|__|__|__|__|__|__|</w:t>
      </w:r>
    </w:p>
    <w:p w:rsidR="008939F9" w:rsidRDefault="00961D56" w:rsidP="008939F9">
      <w:pPr>
        <w:tabs>
          <w:tab w:val="decimal" w:leader="dot" w:pos="10206"/>
        </w:tabs>
        <w:spacing w:after="120" w:line="36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>Indirizzo E-mail …………………………………………………………………………………………………………………..</w:t>
      </w:r>
    </w:p>
    <w:p w:rsidR="00E82FBF" w:rsidRDefault="00C943EF" w:rsidP="008939F9">
      <w:pPr>
        <w:tabs>
          <w:tab w:val="decimal" w:leader="dot" w:pos="10206"/>
        </w:tabs>
        <w:spacing w:after="120" w:line="360" w:lineRule="auto"/>
        <w:rPr>
          <w:rFonts w:ascii="Century Gothic" w:hAnsi="Century Gothic" w:cs="Arial"/>
          <w:sz w:val="20"/>
        </w:rPr>
      </w:pPr>
      <w:r w:rsidRPr="001862D0">
        <w:rPr>
          <w:rFonts w:ascii="Century Gothic" w:hAnsi="Century Gothic" w:cs="Arial"/>
          <w:sz w:val="20"/>
        </w:rPr>
        <w:t xml:space="preserve">Indirizzo </w:t>
      </w:r>
      <w:r>
        <w:rPr>
          <w:rFonts w:ascii="Century Gothic" w:hAnsi="Century Gothic" w:cs="Arial"/>
          <w:sz w:val="20"/>
        </w:rPr>
        <w:t>PEC …</w:t>
      </w:r>
      <w:r w:rsidRPr="001862D0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…………………………………………………………………………………………………………………..</w:t>
      </w:r>
    </w:p>
    <w:tbl>
      <w:tblPr>
        <w:tblpPr w:leftFromText="141" w:rightFromText="141" w:vertAnchor="text" w:horzAnchor="page" w:tblpX="36" w:tblpY="-33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4"/>
      </w:tblGrid>
      <w:tr w:rsidR="006106FF" w:rsidRPr="007C334A" w:rsidTr="006106FF">
        <w:trPr>
          <w:trHeight w:val="251"/>
        </w:trPr>
        <w:tc>
          <w:tcPr>
            <w:tcW w:w="174" w:type="dxa"/>
            <w:shd w:val="pct10" w:color="auto" w:fill="FFFFFF"/>
          </w:tcPr>
          <w:p w:rsidR="006106FF" w:rsidRPr="007C334A" w:rsidRDefault="006106FF" w:rsidP="006106FF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:rsidR="00214052" w:rsidRDefault="00214052" w:rsidP="00214052">
      <w:pPr>
        <w:spacing w:line="264" w:lineRule="auto"/>
        <w:jc w:val="both"/>
        <w:rPr>
          <w:rFonts w:ascii="Century Gothic" w:eastAsia="Calibri" w:hAnsi="Century Gothic" w:cs="Calibri"/>
          <w:b/>
          <w:sz w:val="20"/>
          <w:lang w:eastAsia="en-US"/>
        </w:rPr>
      </w:pPr>
    </w:p>
    <w:p w:rsidR="00B35A16" w:rsidRDefault="00B35A16" w:rsidP="00D22C3B">
      <w:pPr>
        <w:spacing w:after="120"/>
        <w:rPr>
          <w:rFonts w:ascii="Century Gothic" w:hAnsi="Century Gothic" w:cs="Arial"/>
          <w:b/>
          <w:sz w:val="20"/>
        </w:rPr>
      </w:pPr>
    </w:p>
    <w:p w:rsidR="00B35A16" w:rsidRDefault="00B35A16" w:rsidP="00961D56">
      <w:pPr>
        <w:spacing w:after="120"/>
        <w:jc w:val="center"/>
        <w:rPr>
          <w:rFonts w:ascii="Century Gothic" w:hAnsi="Century Gothic" w:cs="Arial"/>
          <w:b/>
          <w:sz w:val="20"/>
        </w:rPr>
      </w:pPr>
    </w:p>
    <w:p w:rsidR="00961D56" w:rsidRDefault="003A36A6" w:rsidP="00961D56">
      <w:pPr>
        <w:spacing w:after="120"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 xml:space="preserve">Il sottoscritto </w:t>
      </w:r>
      <w:r w:rsidR="00961D56" w:rsidRPr="005D6564">
        <w:rPr>
          <w:rFonts w:ascii="Century Gothic" w:hAnsi="Century Gothic" w:cs="Arial"/>
          <w:b/>
          <w:sz w:val="20"/>
        </w:rPr>
        <w:t xml:space="preserve">DICHIARA </w:t>
      </w:r>
      <w:r w:rsidR="00961D56">
        <w:rPr>
          <w:rFonts w:ascii="Century Gothic" w:hAnsi="Century Gothic" w:cs="Arial"/>
          <w:b/>
          <w:sz w:val="20"/>
        </w:rPr>
        <w:t>ALTRESI’</w:t>
      </w:r>
      <w:r w:rsidR="00961D56">
        <w:rPr>
          <w:rFonts w:ascii="Century Gothic" w:hAnsi="Century Gothic" w:cs="Arial"/>
          <w:sz w:val="20"/>
        </w:rPr>
        <w:t xml:space="preserve"> </w:t>
      </w:r>
    </w:p>
    <w:p w:rsidR="00961D56" w:rsidRDefault="00961D56" w:rsidP="00961D56">
      <w:pPr>
        <w:spacing w:after="120"/>
        <w:jc w:val="center"/>
        <w:rPr>
          <w:rFonts w:ascii="Century Gothic" w:hAnsi="Century Gothic" w:cs="Arial"/>
          <w:b/>
          <w:sz w:val="20"/>
        </w:rPr>
      </w:pPr>
      <w:r w:rsidRPr="006B38DD">
        <w:rPr>
          <w:rFonts w:ascii="Century Gothic" w:hAnsi="Century Gothic" w:cs="Arial"/>
          <w:b/>
          <w:sz w:val="20"/>
        </w:rPr>
        <w:t xml:space="preserve">ai sensi </w:t>
      </w:r>
      <w:r w:rsidR="00102C44" w:rsidRPr="006B38DD">
        <w:rPr>
          <w:rFonts w:ascii="Century Gothic" w:hAnsi="Century Gothic" w:cs="Arial"/>
          <w:b/>
          <w:sz w:val="20"/>
        </w:rPr>
        <w:t xml:space="preserve">degli artt. 46 e </w:t>
      </w:r>
      <w:r w:rsidRPr="006B38DD">
        <w:rPr>
          <w:rFonts w:ascii="Century Gothic" w:hAnsi="Century Gothic" w:cs="Arial"/>
          <w:b/>
          <w:sz w:val="20"/>
        </w:rPr>
        <w:t>47 del D.P.R. 445/2000, consapevole delle sa</w:t>
      </w:r>
      <w:r w:rsidR="00102C44" w:rsidRPr="006B38DD">
        <w:rPr>
          <w:rFonts w:ascii="Century Gothic" w:hAnsi="Century Gothic" w:cs="Arial"/>
          <w:b/>
          <w:sz w:val="20"/>
        </w:rPr>
        <w:t>nzioni penali previste all’art. </w:t>
      </w:r>
      <w:r w:rsidRPr="006B38DD">
        <w:rPr>
          <w:rFonts w:ascii="Century Gothic" w:hAnsi="Century Gothic" w:cs="Arial"/>
          <w:b/>
          <w:sz w:val="20"/>
        </w:rPr>
        <w:t xml:space="preserve">76 del </w:t>
      </w:r>
      <w:r w:rsidRPr="008435A9">
        <w:rPr>
          <w:rFonts w:ascii="Century Gothic" w:hAnsi="Century Gothic" w:cs="Arial"/>
          <w:b/>
          <w:sz w:val="20"/>
        </w:rPr>
        <w:t>D.P.R. 445/2000 per il rilascio di</w:t>
      </w:r>
      <w:r>
        <w:rPr>
          <w:rFonts w:ascii="Century Gothic" w:hAnsi="Century Gothic" w:cs="Arial"/>
          <w:b/>
          <w:sz w:val="20"/>
        </w:rPr>
        <w:t xml:space="preserve"> </w:t>
      </w:r>
      <w:r w:rsidRPr="008435A9">
        <w:rPr>
          <w:rFonts w:ascii="Century Gothic" w:hAnsi="Century Gothic" w:cs="Arial"/>
          <w:b/>
          <w:sz w:val="20"/>
        </w:rPr>
        <w:t>dichiarazioni mendaci e per la formazione o uso di atti fals</w:t>
      </w:r>
      <w:r>
        <w:rPr>
          <w:rFonts w:ascii="Century Gothic" w:hAnsi="Century Gothic" w:cs="Arial"/>
          <w:b/>
          <w:sz w:val="20"/>
        </w:rPr>
        <w:t>i</w:t>
      </w:r>
      <w:r w:rsidR="00954B3A">
        <w:rPr>
          <w:rFonts w:ascii="Century Gothic" w:hAnsi="Century Gothic" w:cs="Arial"/>
          <w:b/>
          <w:sz w:val="20"/>
        </w:rPr>
        <w:t>,</w:t>
      </w:r>
    </w:p>
    <w:p w:rsidR="008939F9" w:rsidRDefault="008939F9" w:rsidP="007568F5">
      <w:pPr>
        <w:spacing w:after="120"/>
        <w:rPr>
          <w:rFonts w:ascii="Century Gothic" w:hAnsi="Century Gothic" w:cs="Arial"/>
          <w:b/>
          <w:sz w:val="20"/>
        </w:rPr>
      </w:pPr>
    </w:p>
    <w:p w:rsidR="008939F9" w:rsidRPr="00AE6A84" w:rsidRDefault="008939F9" w:rsidP="00AE6A84">
      <w:pPr>
        <w:pStyle w:val="Paragrafoelenco"/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E9782A">
        <w:rPr>
          <w:rFonts w:ascii="Century Gothic" w:hAnsi="Century Gothic" w:cs="Arial"/>
          <w:sz w:val="20"/>
        </w:rPr>
        <w:t xml:space="preserve">che l'impresa rientra nella fattispecie dei soggetti ammissibili al contributo di cui all'art. </w:t>
      </w:r>
      <w:r w:rsidR="000216B4">
        <w:rPr>
          <w:rFonts w:ascii="Century Gothic" w:hAnsi="Century Gothic" w:cs="Arial"/>
          <w:sz w:val="20"/>
        </w:rPr>
        <w:t>2</w:t>
      </w:r>
      <w:r w:rsidRPr="00E9782A">
        <w:rPr>
          <w:rFonts w:ascii="Century Gothic" w:hAnsi="Century Gothic" w:cs="Arial"/>
          <w:sz w:val="20"/>
        </w:rPr>
        <w:t xml:space="preserve"> del Bando</w:t>
      </w:r>
      <w:r w:rsidR="00AE6A84">
        <w:rPr>
          <w:rFonts w:ascii="Century Gothic" w:hAnsi="Century Gothic" w:cs="Arial"/>
          <w:sz w:val="20"/>
        </w:rPr>
        <w:t>;</w:t>
      </w:r>
      <w:r w:rsidRPr="00AE6A84">
        <w:rPr>
          <w:rFonts w:ascii="Century Gothic" w:hAnsi="Century Gothic" w:cs="Arial"/>
          <w:sz w:val="20"/>
        </w:rPr>
        <w:t xml:space="preserve"> </w:t>
      </w:r>
    </w:p>
    <w:p w:rsidR="008939F9" w:rsidRPr="00AE6A84" w:rsidRDefault="00DC2E4A" w:rsidP="008939F9">
      <w:pPr>
        <w:numPr>
          <w:ilvl w:val="0"/>
          <w:numId w:val="2"/>
        </w:numPr>
        <w:tabs>
          <w:tab w:val="left" w:pos="360"/>
        </w:tabs>
        <w:spacing w:before="240"/>
        <w:ind w:left="357" w:right="34" w:hanging="357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Calibri"/>
          <w:bCs/>
          <w:sz w:val="20"/>
        </w:rPr>
        <w:t>che l’impresa</w:t>
      </w:r>
      <w:r w:rsidR="00102C44">
        <w:rPr>
          <w:rFonts w:ascii="Century Gothic" w:hAnsi="Century Gothic" w:cs="Calibri"/>
          <w:bCs/>
          <w:sz w:val="20"/>
        </w:rPr>
        <w:t>,</w:t>
      </w:r>
      <w:r>
        <w:rPr>
          <w:rFonts w:ascii="Century Gothic" w:hAnsi="Century Gothic" w:cs="Calibri"/>
          <w:bCs/>
          <w:sz w:val="20"/>
        </w:rPr>
        <w:t xml:space="preserve"> alla data del 31.12.2019</w:t>
      </w:r>
      <w:r w:rsidR="00102C44">
        <w:rPr>
          <w:rFonts w:ascii="Century Gothic" w:hAnsi="Century Gothic" w:cs="Calibri"/>
          <w:bCs/>
          <w:sz w:val="20"/>
        </w:rPr>
        <w:t>,</w:t>
      </w:r>
      <w:r>
        <w:rPr>
          <w:rFonts w:ascii="Century Gothic" w:hAnsi="Century Gothic" w:cs="Calibri"/>
          <w:bCs/>
          <w:sz w:val="20"/>
        </w:rPr>
        <w:t xml:space="preserve"> non si trovava in stato di </w:t>
      </w:r>
      <w:r w:rsidR="00E70705">
        <w:rPr>
          <w:rFonts w:ascii="Century Gothic" w:hAnsi="Century Gothic" w:cs="Calibri"/>
          <w:bCs/>
          <w:sz w:val="20"/>
        </w:rPr>
        <w:t>difficolta</w:t>
      </w:r>
      <w:r w:rsidR="00E70705" w:rsidRPr="0055230D">
        <w:rPr>
          <w:rStyle w:val="Rimandonotaapidipagina"/>
          <w:rFonts w:ascii="Verdana" w:hAnsi="Verdana"/>
          <w:sz w:val="20"/>
          <w:lang w:val="en-US"/>
        </w:rPr>
        <w:footnoteReference w:id="3"/>
      </w:r>
      <w:r w:rsidR="00E70705" w:rsidRPr="00E70705">
        <w:rPr>
          <w:rFonts w:ascii="Century Gothic" w:hAnsi="Century Gothic" w:cs="Calibri"/>
          <w:bCs/>
          <w:sz w:val="20"/>
        </w:rPr>
        <w:t xml:space="preserve">; </w:t>
      </w:r>
    </w:p>
    <w:p w:rsidR="00AE6A84" w:rsidRPr="00E6330C" w:rsidRDefault="00AE6A84" w:rsidP="008939F9">
      <w:pPr>
        <w:numPr>
          <w:ilvl w:val="0"/>
          <w:numId w:val="2"/>
        </w:numPr>
        <w:tabs>
          <w:tab w:val="left" w:pos="360"/>
        </w:tabs>
        <w:spacing w:before="240"/>
        <w:ind w:left="357" w:right="34" w:hanging="357"/>
        <w:jc w:val="both"/>
        <w:rPr>
          <w:rFonts w:ascii="Century Gothic" w:hAnsi="Century Gothic" w:cs="Arial"/>
          <w:sz w:val="20"/>
        </w:rPr>
      </w:pPr>
      <w:r w:rsidRPr="00AE6A84">
        <w:rPr>
          <w:rFonts w:ascii="Century Gothic" w:hAnsi="Century Gothic" w:cs="Arial"/>
          <w:sz w:val="20"/>
        </w:rPr>
        <w:t xml:space="preserve">che l’impresa è in regola con il pagamento </w:t>
      </w:r>
      <w:r w:rsidR="0072560F">
        <w:rPr>
          <w:rFonts w:ascii="Century Gothic" w:hAnsi="Century Gothic" w:cs="Arial"/>
          <w:sz w:val="20"/>
        </w:rPr>
        <w:t>del diritto annuale</w:t>
      </w:r>
      <w:r w:rsidR="007A5A9D">
        <w:rPr>
          <w:rFonts w:ascii="Century Gothic" w:hAnsi="Century Gothic" w:cs="Arial"/>
          <w:sz w:val="20"/>
        </w:rPr>
        <w:t xml:space="preserve"> camerale</w:t>
      </w:r>
      <w:r w:rsidR="0072560F">
        <w:rPr>
          <w:rFonts w:ascii="Century Gothic" w:hAnsi="Century Gothic" w:cs="Arial"/>
          <w:sz w:val="20"/>
        </w:rPr>
        <w:t>;</w:t>
      </w:r>
    </w:p>
    <w:p w:rsidR="008939F9" w:rsidRPr="00E9782A" w:rsidRDefault="008939F9" w:rsidP="008939F9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E9782A">
        <w:rPr>
          <w:rFonts w:ascii="Century Gothic" w:hAnsi="Century Gothic" w:cs="Calibri"/>
          <w:bCs/>
          <w:sz w:val="20"/>
        </w:rPr>
        <w:t>di avere assolto gli obblighi contributivi</w:t>
      </w:r>
      <w:r w:rsidRPr="00E9782A">
        <w:rPr>
          <w:rFonts w:ascii="Century Gothic" w:hAnsi="Century Gothic" w:cs="Arial"/>
          <w:sz w:val="20"/>
        </w:rPr>
        <w:t xml:space="preserve"> (DURC regolare) e in particolare </w:t>
      </w:r>
      <w:r>
        <w:rPr>
          <w:rFonts w:ascii="Century Gothic" w:hAnsi="Century Gothic" w:cs="Arial"/>
          <w:sz w:val="20"/>
        </w:rPr>
        <w:t>di</w:t>
      </w:r>
      <w:r w:rsidRPr="00E9782A">
        <w:rPr>
          <w:rFonts w:ascii="Century Gothic" w:hAnsi="Century Gothic" w:cs="Arial"/>
          <w:sz w:val="20"/>
        </w:rPr>
        <w:t>:</w:t>
      </w:r>
    </w:p>
    <w:p w:rsidR="008939F9" w:rsidRPr="00E9782A" w:rsidRDefault="008939F9" w:rsidP="008939F9">
      <w:pPr>
        <w:widowControl w:val="0"/>
        <w:autoSpaceDE w:val="0"/>
        <w:autoSpaceDN w:val="0"/>
        <w:adjustRightInd w:val="0"/>
        <w:spacing w:before="120" w:line="360" w:lineRule="auto"/>
        <w:ind w:firstLine="357"/>
        <w:rPr>
          <w:rFonts w:ascii="Century Gothic" w:hAnsi="Century Gothic" w:cs="Arial"/>
          <w:color w:val="000000"/>
          <w:sz w:val="20"/>
        </w:rPr>
      </w:pPr>
      <w:r w:rsidRPr="00E9782A">
        <w:rPr>
          <w:rFonts w:ascii="Century Gothic" w:hAnsi="Century Gothic" w:cs="Arial"/>
          <w:sz w:val="20"/>
        </w:rPr>
        <w:sym w:font="Wingdings" w:char="F06F"/>
      </w:r>
      <w:r w:rsidRPr="00E9782A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color w:val="000000"/>
          <w:sz w:val="20"/>
        </w:rPr>
        <w:t>avere</w:t>
      </w:r>
      <w:r w:rsidRPr="00E9782A">
        <w:rPr>
          <w:rFonts w:ascii="Century Gothic" w:hAnsi="Century Gothic" w:cs="Arial"/>
          <w:color w:val="000000"/>
          <w:sz w:val="20"/>
        </w:rPr>
        <w:t xml:space="preserve"> dipendenti a cui è applicato il seguente CCNL _________________________________</w:t>
      </w:r>
    </w:p>
    <w:p w:rsidR="008939F9" w:rsidRPr="00E9782A" w:rsidRDefault="008939F9" w:rsidP="008939F9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Century Gothic" w:hAnsi="Century Gothic" w:cs="Arial"/>
          <w:color w:val="000000"/>
          <w:sz w:val="20"/>
        </w:rPr>
      </w:pPr>
      <w:r w:rsidRPr="00E9782A">
        <w:rPr>
          <w:rFonts w:ascii="Century Gothic" w:hAnsi="Century Gothic" w:cs="Arial"/>
          <w:color w:val="000000"/>
          <w:sz w:val="20"/>
        </w:rPr>
        <w:t>matricola azienda INPS ______________________________ sede competente _______________</w:t>
      </w:r>
    </w:p>
    <w:p w:rsidR="008939F9" w:rsidRPr="00E9782A" w:rsidRDefault="008939F9" w:rsidP="008939F9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Century Gothic" w:hAnsi="Century Gothic" w:cs="Arial"/>
          <w:color w:val="000000"/>
          <w:sz w:val="20"/>
        </w:rPr>
      </w:pPr>
      <w:r w:rsidRPr="00E9782A">
        <w:rPr>
          <w:rFonts w:ascii="Century Gothic" w:hAnsi="Century Gothic" w:cs="Arial"/>
          <w:color w:val="000000"/>
          <w:sz w:val="20"/>
        </w:rPr>
        <w:t>posizione INAIL ____________________________________ sede competente _______________</w:t>
      </w:r>
    </w:p>
    <w:p w:rsidR="008939F9" w:rsidRPr="00E9782A" w:rsidRDefault="008939F9" w:rsidP="008939F9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Arial"/>
          <w:color w:val="000000"/>
          <w:sz w:val="20"/>
        </w:rPr>
      </w:pPr>
      <w:r w:rsidRPr="00E9782A">
        <w:rPr>
          <w:rFonts w:ascii="Century Gothic" w:hAnsi="Century Gothic" w:cs="Arial"/>
          <w:sz w:val="20"/>
        </w:rPr>
        <w:sym w:font="Wingdings" w:char="F06F"/>
      </w:r>
      <w:r w:rsidRPr="00E9782A">
        <w:rPr>
          <w:rFonts w:ascii="Century Gothic" w:hAnsi="Century Gothic" w:cs="Arial"/>
          <w:color w:val="000000"/>
          <w:sz w:val="20"/>
        </w:rPr>
        <w:t xml:space="preserve"> non </w:t>
      </w:r>
      <w:r>
        <w:rPr>
          <w:rFonts w:ascii="Century Gothic" w:hAnsi="Century Gothic" w:cs="Arial"/>
          <w:color w:val="000000"/>
          <w:sz w:val="20"/>
        </w:rPr>
        <w:t>avere</w:t>
      </w:r>
      <w:r w:rsidRPr="00E9782A">
        <w:rPr>
          <w:rFonts w:ascii="Century Gothic" w:hAnsi="Century Gothic" w:cs="Arial"/>
          <w:color w:val="000000"/>
          <w:sz w:val="20"/>
        </w:rPr>
        <w:t xml:space="preserve"> dipendenti e che il titolare/soci è/sono iscritto/i alla seguente cassa di previdenza/forma assicurativa obbligatoria_________________________________________</w:t>
      </w:r>
    </w:p>
    <w:p w:rsidR="008939F9" w:rsidRPr="00E9782A" w:rsidRDefault="008939F9" w:rsidP="008939F9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Century Gothic" w:hAnsi="Century Gothic" w:cs="Arial"/>
          <w:color w:val="000000"/>
          <w:sz w:val="20"/>
        </w:rPr>
      </w:pPr>
      <w:r w:rsidRPr="00E9782A">
        <w:rPr>
          <w:rFonts w:ascii="Century Gothic" w:hAnsi="Century Gothic" w:cs="Arial"/>
          <w:color w:val="000000"/>
          <w:sz w:val="20"/>
        </w:rPr>
        <w:t>n. iscrizione/matricola _____________________________ sede competente __________________</w:t>
      </w:r>
    </w:p>
    <w:p w:rsidR="008939F9" w:rsidRPr="00E9782A" w:rsidRDefault="008939F9" w:rsidP="008939F9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Century Gothic" w:hAnsi="Century Gothic" w:cs="Arial"/>
          <w:color w:val="000000"/>
          <w:sz w:val="20"/>
        </w:rPr>
      </w:pPr>
      <w:r w:rsidRPr="00E9782A">
        <w:rPr>
          <w:rFonts w:ascii="Century Gothic" w:hAnsi="Century Gothic" w:cs="Arial"/>
          <w:color w:val="000000"/>
          <w:sz w:val="20"/>
        </w:rPr>
        <w:t>posizione INAIL ___________________________________ sede competente __________________</w:t>
      </w:r>
    </w:p>
    <w:p w:rsidR="008939F9" w:rsidRPr="00E9782A" w:rsidRDefault="008939F9" w:rsidP="008939F9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Century Gothic" w:hAnsi="Century Gothic" w:cs="Arial"/>
          <w:color w:val="000000"/>
          <w:sz w:val="20"/>
        </w:rPr>
      </w:pPr>
      <w:r w:rsidRPr="00E9782A">
        <w:rPr>
          <w:rFonts w:ascii="Century Gothic" w:hAnsi="Century Gothic" w:cs="Arial"/>
          <w:color w:val="000000"/>
          <w:sz w:val="20"/>
        </w:rPr>
        <w:t xml:space="preserve">ovvero </w:t>
      </w:r>
      <w:r>
        <w:rPr>
          <w:rFonts w:ascii="Century Gothic" w:hAnsi="Century Gothic" w:cs="Arial"/>
          <w:color w:val="000000"/>
          <w:sz w:val="20"/>
        </w:rPr>
        <w:t>di</w:t>
      </w:r>
    </w:p>
    <w:p w:rsidR="008939F9" w:rsidRPr="00E9782A" w:rsidRDefault="008939F9" w:rsidP="008939F9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Century Gothic" w:hAnsi="Century Gothic" w:cs="Arial"/>
          <w:color w:val="000000"/>
          <w:sz w:val="20"/>
        </w:rPr>
      </w:pPr>
      <w:r w:rsidRPr="00E9782A">
        <w:rPr>
          <w:rFonts w:ascii="Century Gothic" w:hAnsi="Century Gothic" w:cs="Arial"/>
          <w:sz w:val="20"/>
        </w:rPr>
        <w:sym w:font="Wingdings" w:char="F06F"/>
      </w:r>
      <w:r w:rsidRPr="00E9782A">
        <w:rPr>
          <w:rFonts w:ascii="Century Gothic" w:hAnsi="Century Gothic" w:cs="Arial"/>
          <w:color w:val="000000"/>
          <w:sz w:val="20"/>
        </w:rPr>
        <w:t xml:space="preserve"> non </w:t>
      </w:r>
      <w:r>
        <w:rPr>
          <w:rFonts w:ascii="Century Gothic" w:hAnsi="Century Gothic" w:cs="Arial"/>
          <w:color w:val="000000"/>
          <w:sz w:val="20"/>
        </w:rPr>
        <w:t>essere</w:t>
      </w:r>
      <w:r w:rsidRPr="00E9782A">
        <w:rPr>
          <w:rFonts w:ascii="Century Gothic" w:hAnsi="Century Gothic" w:cs="Arial"/>
          <w:color w:val="000000"/>
          <w:sz w:val="20"/>
        </w:rPr>
        <w:t xml:space="preserve"> tenuta all’iscrizione ad alcuna forma assicurativa obbligatoria e all’INAIL</w:t>
      </w:r>
    </w:p>
    <w:p w:rsidR="008939F9" w:rsidRPr="006B38DD" w:rsidRDefault="008939F9" w:rsidP="008939F9">
      <w:pPr>
        <w:numPr>
          <w:ilvl w:val="0"/>
          <w:numId w:val="2"/>
        </w:numPr>
        <w:tabs>
          <w:tab w:val="left" w:pos="360"/>
        </w:tabs>
        <w:spacing w:before="240"/>
        <w:ind w:left="357" w:right="34" w:hanging="357"/>
        <w:jc w:val="both"/>
        <w:rPr>
          <w:rFonts w:ascii="Century Gothic" w:hAnsi="Century Gothic" w:cs="Arial"/>
          <w:sz w:val="20"/>
        </w:rPr>
      </w:pPr>
      <w:r w:rsidRPr="00683533">
        <w:rPr>
          <w:rFonts w:ascii="Century Gothic" w:hAnsi="Century Gothic" w:cs="Calibri"/>
          <w:bCs/>
          <w:sz w:val="20"/>
        </w:rPr>
        <w:t>con riferimento alla propria localizzazione</w:t>
      </w:r>
      <w:r>
        <w:rPr>
          <w:rFonts w:ascii="Century Gothic" w:hAnsi="Century Gothic" w:cs="Calibri"/>
          <w:bCs/>
          <w:sz w:val="20"/>
        </w:rPr>
        <w:t xml:space="preserve">, che la sede legale e/o </w:t>
      </w:r>
      <w:r w:rsidRPr="00683533">
        <w:rPr>
          <w:rFonts w:ascii="Century Gothic" w:hAnsi="Century Gothic" w:cs="Calibri"/>
          <w:bCs/>
          <w:sz w:val="20"/>
        </w:rPr>
        <w:t>unità local</w:t>
      </w:r>
      <w:r>
        <w:rPr>
          <w:rFonts w:ascii="Century Gothic" w:hAnsi="Century Gothic" w:cs="Calibri"/>
          <w:bCs/>
          <w:sz w:val="20"/>
        </w:rPr>
        <w:t>e</w:t>
      </w:r>
      <w:r w:rsidR="00DC2E4A">
        <w:rPr>
          <w:rFonts w:ascii="Century Gothic" w:hAnsi="Century Gothic" w:cs="Calibri"/>
          <w:bCs/>
          <w:sz w:val="20"/>
        </w:rPr>
        <w:t xml:space="preserve"> interessata dagli </w:t>
      </w:r>
      <w:r w:rsidR="00102C44" w:rsidRPr="006B38DD">
        <w:rPr>
          <w:rFonts w:ascii="Century Gothic" w:hAnsi="Century Gothic" w:cs="Calibri"/>
          <w:bCs/>
          <w:sz w:val="20"/>
        </w:rPr>
        <w:t xml:space="preserve">interventi </w:t>
      </w:r>
      <w:r w:rsidR="003449D4">
        <w:rPr>
          <w:rFonts w:ascii="Century Gothic" w:hAnsi="Century Gothic" w:cs="Calibri"/>
          <w:bCs/>
          <w:sz w:val="20"/>
        </w:rPr>
        <w:t>si trova in Basilicata</w:t>
      </w:r>
      <w:r w:rsidRPr="006B38DD">
        <w:rPr>
          <w:rFonts w:ascii="Century Gothic" w:hAnsi="Century Gothic" w:cs="Calibri"/>
          <w:bCs/>
          <w:sz w:val="20"/>
        </w:rPr>
        <w:t>;</w:t>
      </w:r>
    </w:p>
    <w:p w:rsidR="008939F9" w:rsidRPr="006B38DD" w:rsidRDefault="008939F9" w:rsidP="008939F9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6B38DD">
        <w:rPr>
          <w:rFonts w:ascii="Century Gothic" w:hAnsi="Century Gothic" w:cs="Arial"/>
          <w:sz w:val="20"/>
        </w:rPr>
        <w:t xml:space="preserve">che </w:t>
      </w:r>
      <w:r w:rsidR="00DC2E4A" w:rsidRPr="006B38DD">
        <w:rPr>
          <w:rFonts w:ascii="Century Gothic" w:hAnsi="Century Gothic" w:cs="Arial"/>
          <w:sz w:val="20"/>
        </w:rPr>
        <w:t xml:space="preserve">gli </w:t>
      </w:r>
      <w:r w:rsidR="00102C44" w:rsidRPr="006B38DD">
        <w:rPr>
          <w:rFonts w:ascii="Century Gothic" w:hAnsi="Century Gothic" w:cs="Calibri"/>
          <w:bCs/>
          <w:sz w:val="20"/>
        </w:rPr>
        <w:t xml:space="preserve">interventi </w:t>
      </w:r>
      <w:r w:rsidR="00DC2E4A" w:rsidRPr="006B38DD">
        <w:rPr>
          <w:rFonts w:ascii="Century Gothic" w:hAnsi="Century Gothic" w:cs="Arial"/>
          <w:sz w:val="20"/>
        </w:rPr>
        <w:t>sono</w:t>
      </w:r>
      <w:r w:rsidRPr="006B38DD">
        <w:rPr>
          <w:rFonts w:ascii="Century Gothic" w:hAnsi="Century Gothic" w:cs="Arial"/>
          <w:sz w:val="20"/>
        </w:rPr>
        <w:t xml:space="preserve"> funzional</w:t>
      </w:r>
      <w:r w:rsidR="00DC2E4A" w:rsidRPr="006B38DD">
        <w:rPr>
          <w:rFonts w:ascii="Century Gothic" w:hAnsi="Century Gothic" w:cs="Arial"/>
          <w:sz w:val="20"/>
        </w:rPr>
        <w:t>i</w:t>
      </w:r>
      <w:r w:rsidRPr="006B38DD">
        <w:rPr>
          <w:rFonts w:ascii="Century Gothic" w:hAnsi="Century Gothic" w:cs="Arial"/>
          <w:sz w:val="20"/>
        </w:rPr>
        <w:t xml:space="preserve"> all’attività dell’impresa e </w:t>
      </w:r>
      <w:r w:rsidR="00DC2E4A" w:rsidRPr="006B38DD">
        <w:rPr>
          <w:rFonts w:ascii="Century Gothic" w:hAnsi="Century Gothic" w:cs="Arial"/>
          <w:sz w:val="20"/>
        </w:rPr>
        <w:t xml:space="preserve">sono stati </w:t>
      </w:r>
      <w:r w:rsidRPr="006B38DD">
        <w:rPr>
          <w:rFonts w:ascii="Century Gothic" w:hAnsi="Century Gothic" w:cs="Arial"/>
          <w:sz w:val="20"/>
        </w:rPr>
        <w:t>realizzat</w:t>
      </w:r>
      <w:r w:rsidR="00DC2E4A" w:rsidRPr="006B38DD">
        <w:rPr>
          <w:rFonts w:ascii="Century Gothic" w:hAnsi="Century Gothic" w:cs="Arial"/>
          <w:sz w:val="20"/>
        </w:rPr>
        <w:t>i</w:t>
      </w:r>
      <w:r w:rsidRPr="006B38DD">
        <w:rPr>
          <w:rFonts w:ascii="Century Gothic" w:hAnsi="Century Gothic" w:cs="Arial"/>
          <w:sz w:val="20"/>
        </w:rPr>
        <w:t xml:space="preserve"> nell’unità locale indicata;</w:t>
      </w:r>
    </w:p>
    <w:p w:rsidR="008939F9" w:rsidRPr="006B38DD" w:rsidRDefault="008939F9" w:rsidP="008939F9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6B38DD">
        <w:rPr>
          <w:rFonts w:ascii="Century Gothic" w:hAnsi="Century Gothic" w:cs="Arial"/>
          <w:sz w:val="20"/>
        </w:rPr>
        <w:t xml:space="preserve">che </w:t>
      </w:r>
      <w:r w:rsidR="00DC2E4A" w:rsidRPr="006B38DD">
        <w:rPr>
          <w:rFonts w:ascii="Century Gothic" w:hAnsi="Century Gothic" w:cs="Arial"/>
          <w:sz w:val="20"/>
        </w:rPr>
        <w:t xml:space="preserve">gli </w:t>
      </w:r>
      <w:r w:rsidR="00102C44" w:rsidRPr="006B38DD">
        <w:rPr>
          <w:rFonts w:ascii="Century Gothic" w:hAnsi="Century Gothic" w:cs="Calibri"/>
          <w:bCs/>
          <w:sz w:val="20"/>
        </w:rPr>
        <w:t xml:space="preserve">interventi </w:t>
      </w:r>
      <w:r w:rsidRPr="006B38DD">
        <w:rPr>
          <w:rFonts w:ascii="Century Gothic" w:hAnsi="Century Gothic" w:cs="Arial"/>
          <w:sz w:val="20"/>
        </w:rPr>
        <w:t>in oggetto rientra</w:t>
      </w:r>
      <w:r w:rsidR="00DC2E4A" w:rsidRPr="006B38DD">
        <w:rPr>
          <w:rFonts w:ascii="Century Gothic" w:hAnsi="Century Gothic" w:cs="Arial"/>
          <w:sz w:val="20"/>
        </w:rPr>
        <w:t>no</w:t>
      </w:r>
      <w:r w:rsidRPr="006B38DD">
        <w:rPr>
          <w:rFonts w:ascii="Century Gothic" w:hAnsi="Century Gothic" w:cs="Arial"/>
          <w:sz w:val="20"/>
        </w:rPr>
        <w:t xml:space="preserve"> tra quelli ammissibili ai sensi de</w:t>
      </w:r>
      <w:r w:rsidR="00DC2E4A" w:rsidRPr="006B38DD">
        <w:rPr>
          <w:rFonts w:ascii="Century Gothic" w:hAnsi="Century Gothic" w:cs="Arial"/>
          <w:sz w:val="20"/>
        </w:rPr>
        <w:t xml:space="preserve">ll’art. 1 </w:t>
      </w:r>
      <w:r w:rsidRPr="006B38DD">
        <w:rPr>
          <w:rFonts w:ascii="Century Gothic" w:hAnsi="Century Gothic" w:cs="Arial"/>
          <w:sz w:val="20"/>
        </w:rPr>
        <w:t>del Bando;</w:t>
      </w:r>
    </w:p>
    <w:p w:rsidR="008939F9" w:rsidRPr="006B38DD" w:rsidRDefault="008939F9" w:rsidP="008939F9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6B38DD">
        <w:rPr>
          <w:rFonts w:ascii="Century Gothic" w:hAnsi="Century Gothic" w:cs="Arial"/>
          <w:sz w:val="20"/>
        </w:rPr>
        <w:t xml:space="preserve">che le spese in oggetto rientrano tra quelle ammissibili ai sensi dell’art. </w:t>
      </w:r>
      <w:r w:rsidR="00181069" w:rsidRPr="006B38DD">
        <w:rPr>
          <w:rFonts w:ascii="Century Gothic" w:hAnsi="Century Gothic" w:cs="Arial"/>
          <w:sz w:val="20"/>
        </w:rPr>
        <w:t>4</w:t>
      </w:r>
      <w:r w:rsidRPr="006B38DD">
        <w:rPr>
          <w:rFonts w:ascii="Century Gothic" w:hAnsi="Century Gothic" w:cs="Arial"/>
          <w:sz w:val="20"/>
        </w:rPr>
        <w:t xml:space="preserve"> del Bando;</w:t>
      </w:r>
    </w:p>
    <w:p w:rsidR="004E6078" w:rsidRPr="006B38DD" w:rsidRDefault="008939F9" w:rsidP="004E6078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6B38DD">
        <w:rPr>
          <w:rFonts w:ascii="Century Gothic" w:hAnsi="Century Gothic" w:cs="Arial"/>
          <w:sz w:val="20"/>
        </w:rPr>
        <w:t xml:space="preserve">che le spese per </w:t>
      </w:r>
      <w:r w:rsidR="00DC2E4A" w:rsidRPr="006B38DD">
        <w:rPr>
          <w:rFonts w:ascii="Century Gothic" w:hAnsi="Century Gothic" w:cs="Arial"/>
          <w:sz w:val="20"/>
        </w:rPr>
        <w:t xml:space="preserve">gli </w:t>
      </w:r>
      <w:r w:rsidR="00102C44" w:rsidRPr="006B38DD">
        <w:rPr>
          <w:rFonts w:ascii="Century Gothic" w:hAnsi="Century Gothic" w:cs="Calibri"/>
          <w:bCs/>
          <w:sz w:val="20"/>
        </w:rPr>
        <w:t xml:space="preserve">interventi </w:t>
      </w:r>
      <w:r w:rsidR="00DC2E4A" w:rsidRPr="006B38DD">
        <w:rPr>
          <w:rFonts w:ascii="Century Gothic" w:hAnsi="Century Gothic" w:cs="Arial"/>
          <w:sz w:val="20"/>
        </w:rPr>
        <w:t>descritti</w:t>
      </w:r>
      <w:r w:rsidRPr="006B38DD">
        <w:rPr>
          <w:rFonts w:ascii="Century Gothic" w:hAnsi="Century Gothic" w:cs="Arial"/>
          <w:sz w:val="20"/>
        </w:rPr>
        <w:t xml:space="preserve"> sono state </w:t>
      </w:r>
      <w:r w:rsidR="004E6078" w:rsidRPr="006B38DD">
        <w:rPr>
          <w:rFonts w:ascii="Century Gothic" w:hAnsi="Century Gothic" w:cs="Arial"/>
          <w:sz w:val="20"/>
        </w:rPr>
        <w:t xml:space="preserve">integralmente </w:t>
      </w:r>
      <w:r w:rsidRPr="006B38DD">
        <w:rPr>
          <w:rFonts w:ascii="Century Gothic" w:hAnsi="Century Gothic" w:cs="Arial"/>
          <w:sz w:val="20"/>
        </w:rPr>
        <w:t>sostenute</w:t>
      </w:r>
      <w:r w:rsidR="003449D4">
        <w:rPr>
          <w:rFonts w:ascii="Century Gothic" w:hAnsi="Century Gothic" w:cs="Arial"/>
          <w:sz w:val="20"/>
        </w:rPr>
        <w:t xml:space="preserve"> e pagate a partire dal 10.03</w:t>
      </w:r>
      <w:r w:rsidR="004E6078" w:rsidRPr="006B38DD">
        <w:rPr>
          <w:rFonts w:ascii="Century Gothic" w:hAnsi="Century Gothic" w:cs="Arial"/>
          <w:sz w:val="20"/>
        </w:rPr>
        <w:t>.2020;</w:t>
      </w:r>
    </w:p>
    <w:p w:rsidR="004E6078" w:rsidRPr="004E02E5" w:rsidRDefault="004E6078" w:rsidP="004E6078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4E02E5">
        <w:rPr>
          <w:rFonts w:ascii="Century Gothic" w:hAnsi="Century Gothic" w:cs="Arial"/>
          <w:sz w:val="20"/>
        </w:rPr>
        <w:t>che le fatture e le quietanze allegate</w:t>
      </w:r>
      <w:r w:rsidR="00026FC3">
        <w:rPr>
          <w:rFonts w:ascii="Century Gothic" w:hAnsi="Century Gothic" w:cs="Arial"/>
          <w:sz w:val="20"/>
        </w:rPr>
        <w:t xml:space="preserve"> </w:t>
      </w:r>
      <w:r w:rsidRPr="004E02E5">
        <w:rPr>
          <w:rFonts w:ascii="Century Gothic" w:hAnsi="Century Gothic" w:cs="Arial"/>
          <w:sz w:val="20"/>
        </w:rPr>
        <w:t xml:space="preserve"> sono conformi agli originali, e sono state integralmente pagate prima dell’invio della presente </w:t>
      </w:r>
      <w:r w:rsidR="00102C44" w:rsidRPr="004E02E5">
        <w:rPr>
          <w:rFonts w:ascii="Century Gothic" w:hAnsi="Century Gothic" w:cs="Arial"/>
          <w:sz w:val="20"/>
        </w:rPr>
        <w:t>domanda</w:t>
      </w:r>
      <w:r w:rsidR="00026FC3">
        <w:rPr>
          <w:rFonts w:ascii="Century Gothic" w:hAnsi="Century Gothic" w:cs="Arial"/>
          <w:sz w:val="20"/>
        </w:rPr>
        <w:t xml:space="preserve"> con sistemi di pagamento tracciabile; </w:t>
      </w:r>
    </w:p>
    <w:p w:rsidR="008939F9" w:rsidRPr="004E02E5" w:rsidRDefault="008939F9" w:rsidP="008939F9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4E02E5">
        <w:rPr>
          <w:rFonts w:ascii="Century Gothic" w:hAnsi="Century Gothic" w:cs="Arial"/>
          <w:sz w:val="20"/>
        </w:rPr>
        <w:t>che le spese non</w:t>
      </w:r>
      <w:r w:rsidR="00DC2E4A" w:rsidRPr="004E02E5">
        <w:rPr>
          <w:rFonts w:ascii="Century Gothic" w:hAnsi="Century Gothic" w:cs="Arial"/>
          <w:sz w:val="20"/>
        </w:rPr>
        <w:t xml:space="preserve"> sono state</w:t>
      </w:r>
      <w:r w:rsidRPr="004E02E5">
        <w:rPr>
          <w:rFonts w:ascii="Century Gothic" w:hAnsi="Century Gothic" w:cs="Arial"/>
          <w:sz w:val="20"/>
        </w:rPr>
        <w:t xml:space="preserve"> fatturate </w:t>
      </w:r>
      <w:r w:rsidRPr="004E02E5">
        <w:rPr>
          <w:rFonts w:ascii="Century Gothic" w:hAnsi="Century Gothic" w:cs="Helvetica"/>
          <w:sz w:val="20"/>
        </w:rPr>
        <w:t>da società con</w:t>
      </w:r>
      <w:r w:rsidRPr="004E02E5">
        <w:rPr>
          <w:rFonts w:ascii="Century Gothic" w:hAnsi="Century Gothic" w:cs="Arial"/>
          <w:sz w:val="20"/>
        </w:rPr>
        <w:t xml:space="preserve"> cui sussistano </w:t>
      </w:r>
      <w:r w:rsidRPr="004E02E5">
        <w:rPr>
          <w:rFonts w:ascii="Century Gothic" w:hAnsi="Century Gothic" w:cs="Helvetica"/>
          <w:sz w:val="20"/>
        </w:rPr>
        <w:t>rapporti di controllo o collegamento così come definiti ai sensi dell’art. 2359 c.c.</w:t>
      </w:r>
      <w:r w:rsidRPr="004E02E5">
        <w:rPr>
          <w:rFonts w:ascii="Century Gothic" w:hAnsi="Century Gothic" w:cs="Helvetica-Bold"/>
          <w:b/>
          <w:bCs/>
          <w:sz w:val="20"/>
        </w:rPr>
        <w:t xml:space="preserve"> </w:t>
      </w:r>
      <w:r w:rsidRPr="004E02E5">
        <w:rPr>
          <w:rFonts w:ascii="Century Gothic" w:hAnsi="Century Gothic" w:cs="Helvetica"/>
          <w:sz w:val="20"/>
        </w:rPr>
        <w:t>o con cui si</w:t>
      </w:r>
      <w:r w:rsidRPr="004E02E5">
        <w:rPr>
          <w:rFonts w:ascii="Century Gothic" w:hAnsi="Century Gothic" w:cs="Arial"/>
          <w:sz w:val="20"/>
        </w:rPr>
        <w:t xml:space="preserve"> </w:t>
      </w:r>
      <w:r w:rsidRPr="004E02E5">
        <w:rPr>
          <w:rFonts w:ascii="Century Gothic" w:hAnsi="Century Gothic" w:cs="Helvetica"/>
          <w:sz w:val="20"/>
        </w:rPr>
        <w:t>abbiano in comune soci, amministratori o procuratori con poteri di rappresentanza</w:t>
      </w:r>
      <w:r w:rsidR="00102C44" w:rsidRPr="004E02E5">
        <w:rPr>
          <w:rFonts w:ascii="Century Gothic" w:hAnsi="Century Gothic" w:cs="Helvetica"/>
          <w:sz w:val="20"/>
        </w:rPr>
        <w:t xml:space="preserve"> (art. 5 del Bando)</w:t>
      </w:r>
      <w:r w:rsidRPr="004E02E5">
        <w:rPr>
          <w:rFonts w:ascii="Century Gothic" w:hAnsi="Century Gothic" w:cs="Helvetica"/>
          <w:sz w:val="20"/>
        </w:rPr>
        <w:t>;</w:t>
      </w:r>
    </w:p>
    <w:p w:rsidR="008939F9" w:rsidRDefault="008939F9" w:rsidP="008939F9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Arial"/>
          <w:sz w:val="20"/>
        </w:rPr>
      </w:pPr>
      <w:r w:rsidRPr="00683533">
        <w:rPr>
          <w:rFonts w:ascii="Century Gothic" w:hAnsi="Century Gothic" w:cs="Arial"/>
          <w:sz w:val="20"/>
        </w:rPr>
        <w:t>che l’impresa:</w:t>
      </w:r>
    </w:p>
    <w:p w:rsidR="006308A4" w:rsidRPr="00683533" w:rsidRDefault="006308A4" w:rsidP="006308A4">
      <w:pPr>
        <w:tabs>
          <w:tab w:val="left" w:pos="360"/>
        </w:tabs>
        <w:spacing w:before="240"/>
        <w:ind w:left="360" w:right="35"/>
        <w:jc w:val="both"/>
        <w:rPr>
          <w:rFonts w:ascii="Century Gothic" w:hAnsi="Century Gothic" w:cs="Arial"/>
          <w:sz w:val="20"/>
        </w:rPr>
      </w:pPr>
    </w:p>
    <w:p w:rsidR="006308A4" w:rsidRPr="00371D70" w:rsidRDefault="006308A4" w:rsidP="006308A4">
      <w:pPr>
        <w:pStyle w:val="Default"/>
        <w:numPr>
          <w:ilvl w:val="0"/>
          <w:numId w:val="2"/>
        </w:numPr>
        <w:spacing w:after="120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>che l’impresa, relativamente alle stesse spese ammissibili,</w:t>
      </w:r>
    </w:p>
    <w:p w:rsidR="006308A4" w:rsidRPr="00371D70" w:rsidRDefault="006308A4" w:rsidP="006308A4">
      <w:pPr>
        <w:pStyle w:val="Default"/>
        <w:spacing w:after="120"/>
        <w:ind w:left="360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  <w:r w:rsidRPr="00371D70">
        <w:rPr>
          <w:rFonts w:ascii="Century Gothic" w:hAnsi="Century Gothic" w:cs="Calibri"/>
          <w:bCs/>
          <w:color w:val="auto"/>
          <w:sz w:val="20"/>
          <w:szCs w:val="20"/>
        </w:rPr>
        <w:sym w:font="Wingdings" w:char="F06F"/>
      </w:r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 xml:space="preserve"> non ha beneficiato di altri aiuti di Stato</w:t>
      </w:r>
    </w:p>
    <w:p w:rsidR="006308A4" w:rsidRPr="00371D70" w:rsidRDefault="006308A4" w:rsidP="006308A4">
      <w:pPr>
        <w:pStyle w:val="Default"/>
        <w:spacing w:after="120"/>
        <w:ind w:left="360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</w:p>
    <w:p w:rsidR="006308A4" w:rsidRPr="00371D70" w:rsidRDefault="006308A4" w:rsidP="006308A4">
      <w:pPr>
        <w:pStyle w:val="Default"/>
        <w:spacing w:after="120"/>
        <w:ind w:left="360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  <w:r w:rsidRPr="00371D70">
        <w:rPr>
          <w:rFonts w:ascii="Century Gothic" w:hAnsi="Century Gothic" w:cs="Calibri"/>
          <w:bCs/>
          <w:color w:val="auto"/>
          <w:sz w:val="20"/>
          <w:szCs w:val="20"/>
        </w:rPr>
        <w:sym w:font="Wingdings" w:char="F06F"/>
      </w:r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 xml:space="preserve"> ha beneficiato dei seguenti aiuti di Stato:</w:t>
      </w:r>
    </w:p>
    <w:p w:rsidR="006308A4" w:rsidRPr="00371D70" w:rsidRDefault="006308A4" w:rsidP="006308A4">
      <w:pPr>
        <w:pStyle w:val="Corpotesto1"/>
        <w:jc w:val="both"/>
        <w:rPr>
          <w:rFonts w:ascii="Century Gothic" w:hAnsi="Century Gothic" w:cs="Calibri"/>
          <w:bCs/>
          <w:color w:val="auto"/>
          <w:sz w:val="20"/>
        </w:rPr>
      </w:pPr>
    </w:p>
    <w:tbl>
      <w:tblPr>
        <w:tblW w:w="95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630"/>
        <w:gridCol w:w="1909"/>
        <w:gridCol w:w="1776"/>
        <w:gridCol w:w="1343"/>
        <w:gridCol w:w="1843"/>
      </w:tblGrid>
      <w:tr w:rsidR="006308A4" w:rsidRPr="00371D70" w:rsidTr="00743790">
        <w:trPr>
          <w:cantSplit/>
          <w:trHeight w:val="58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ENTE CONCEDENTE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NORMATIVA DI RIFERIMENTO NAZIONALE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PROVVEDIMENTO DI CONCESSIONE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71D70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ESTREMI DEL REGOLAMENTO UE DI ESENZIONE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 xml:space="preserve">INTENSITA’ </w:t>
            </w:r>
            <w:proofErr w:type="spellStart"/>
            <w:r w:rsidRPr="00371D70">
              <w:rPr>
                <w:rFonts w:ascii="Century Gothic" w:hAnsi="Century Gothic" w:cs="Calibri"/>
                <w:bCs/>
                <w:sz w:val="20"/>
              </w:rPr>
              <w:t>DI</w:t>
            </w:r>
            <w:proofErr w:type="spellEnd"/>
            <w:r w:rsidRPr="00371D70">
              <w:rPr>
                <w:rFonts w:ascii="Century Gothic" w:hAnsi="Century Gothic" w:cs="Calibri"/>
                <w:bCs/>
                <w:sz w:val="20"/>
              </w:rPr>
              <w:t xml:space="preserve"> AIUTO APPLICATA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IMPORTO IMPUTATO SULLA VOCE DI COSTO</w:t>
            </w:r>
          </w:p>
        </w:tc>
      </w:tr>
      <w:tr w:rsidR="006308A4" w:rsidRPr="00371D70" w:rsidTr="0074379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  <w:tr w:rsidR="006308A4" w:rsidRPr="00371D70" w:rsidTr="0074379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  <w:tr w:rsidR="006308A4" w:rsidRPr="00371D70" w:rsidTr="0074379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  <w:tr w:rsidR="006308A4" w:rsidRPr="00371D70" w:rsidTr="0074379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  <w:tr w:rsidR="006308A4" w:rsidRPr="00371D70" w:rsidTr="0074379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  <w:tr w:rsidR="006308A4" w:rsidRPr="00371D70" w:rsidTr="0074379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  <w:tr w:rsidR="006308A4" w:rsidRPr="00371D70" w:rsidTr="0074379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</w:tbl>
    <w:p w:rsidR="008939F9" w:rsidRPr="00371D70" w:rsidRDefault="008939F9" w:rsidP="008939F9">
      <w:pPr>
        <w:tabs>
          <w:tab w:val="left" w:pos="360"/>
        </w:tabs>
        <w:ind w:left="360" w:right="35"/>
        <w:jc w:val="both"/>
        <w:rPr>
          <w:rFonts w:ascii="Century Gothic" w:hAnsi="Century Gothic" w:cs="Calibri"/>
          <w:bCs/>
          <w:sz w:val="20"/>
        </w:rPr>
      </w:pPr>
    </w:p>
    <w:p w:rsidR="006308A4" w:rsidRPr="00371D70" w:rsidRDefault="006308A4" w:rsidP="006308A4">
      <w:pPr>
        <w:pStyle w:val="Default"/>
        <w:numPr>
          <w:ilvl w:val="0"/>
          <w:numId w:val="45"/>
        </w:numPr>
        <w:spacing w:after="120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 xml:space="preserve">di essere a conoscenza del fatto che il contributo di cui al presente bando è concesso in regime “de </w:t>
      </w:r>
      <w:proofErr w:type="spellStart"/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>minimis</w:t>
      </w:r>
      <w:proofErr w:type="spellEnd"/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 xml:space="preserve">” ai sensi del Regolamento (UE) n. 1407/2013 oppure 1408/2013 oppure 717/2014, in base ai quali l’importo complessivo degli aiuti “de </w:t>
      </w:r>
      <w:proofErr w:type="spellStart"/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>minimis</w:t>
      </w:r>
      <w:proofErr w:type="spellEnd"/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>” accordati ad un’impresa unica non può superare rispettivamente 200.000 euro (100.000 nel settore trasporto di merci su strada) o 20.000 euro o 30.000 euro nell’arco di tre esercizi finanziari.</w:t>
      </w:r>
    </w:p>
    <w:p w:rsidR="006308A4" w:rsidRPr="00371D70" w:rsidRDefault="006308A4" w:rsidP="006308A4">
      <w:pPr>
        <w:pStyle w:val="Default"/>
        <w:spacing w:after="120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  <w:r w:rsidRPr="00371D70">
        <w:rPr>
          <w:rFonts w:ascii="Century Gothic" w:hAnsi="Century Gothic" w:cs="Calibri"/>
          <w:bCs/>
          <w:color w:val="auto"/>
          <w:sz w:val="20"/>
          <w:szCs w:val="20"/>
        </w:rPr>
        <w:t>A tal fine pertanto dichiara:</w:t>
      </w:r>
    </w:p>
    <w:p w:rsidR="006308A4" w:rsidRPr="00371D70" w:rsidRDefault="006308A4" w:rsidP="006308A4">
      <w:pPr>
        <w:pStyle w:val="Corpotesto1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A) che l’esercizio finanziario (anno fiscale) dell’impresa inizia il ________ e termina il ________</w:t>
      </w:r>
    </w:p>
    <w:p w:rsidR="006308A4" w:rsidRPr="00371D70" w:rsidRDefault="006308A4" w:rsidP="006308A4">
      <w:pPr>
        <w:rPr>
          <w:rFonts w:ascii="Century Gothic" w:hAnsi="Century Gothic" w:cs="Calibri"/>
          <w:bCs/>
          <w:sz w:val="20"/>
        </w:rPr>
      </w:pPr>
    </w:p>
    <w:p w:rsidR="006308A4" w:rsidRPr="00371D70" w:rsidRDefault="006308A4" w:rsidP="006308A4">
      <w:pPr>
        <w:pStyle w:val="Corpotesto1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B) che l’impresa:</w:t>
      </w:r>
    </w:p>
    <w:p w:rsidR="006308A4" w:rsidRPr="00371D70" w:rsidRDefault="006308A4" w:rsidP="006308A4">
      <w:pPr>
        <w:pStyle w:val="Corpotesto1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Corpotesto1"/>
        <w:ind w:firstLine="360"/>
        <w:jc w:val="both"/>
        <w:rPr>
          <w:rFonts w:ascii="Century Gothic" w:hAnsi="Century Gothic" w:cs="Calibri"/>
          <w:bCs/>
          <w:color w:val="auto"/>
          <w:sz w:val="20"/>
        </w:rPr>
      </w:pPr>
      <w:bookmarkStart w:id="0" w:name="_Hlk2776207"/>
      <w:r w:rsidRPr="00371D70">
        <w:rPr>
          <w:rFonts w:ascii="Century Gothic" w:hAnsi="Century Gothic" w:cs="Calibri"/>
          <w:bCs/>
          <w:color w:val="auto"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color w:val="auto"/>
          <w:sz w:val="20"/>
        </w:rPr>
        <w:t xml:space="preserve"> non è controllata né controlla, direttamente o indirettamente, altre imprese</w:t>
      </w:r>
    </w:p>
    <w:bookmarkEnd w:id="0"/>
    <w:p w:rsidR="006308A4" w:rsidRPr="00371D70" w:rsidRDefault="006308A4" w:rsidP="006308A4">
      <w:pPr>
        <w:ind w:left="360"/>
        <w:rPr>
          <w:rFonts w:ascii="Century Gothic" w:hAnsi="Century Gothic" w:cs="Calibri"/>
          <w:bCs/>
          <w:sz w:val="20"/>
        </w:rPr>
      </w:pPr>
    </w:p>
    <w:p w:rsidR="006308A4" w:rsidRPr="00371D70" w:rsidRDefault="006308A4" w:rsidP="006308A4">
      <w:pPr>
        <w:pStyle w:val="Corpotesto1"/>
        <w:ind w:firstLine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color w:val="auto"/>
          <w:sz w:val="20"/>
        </w:rPr>
        <w:t xml:space="preserve"> controlla, anche indirettamente, le imprese seguenti aventi sede in Italia:</w:t>
      </w:r>
    </w:p>
    <w:p w:rsidR="006308A4" w:rsidRPr="00371D70" w:rsidRDefault="006308A4" w:rsidP="006308A4">
      <w:pPr>
        <w:pStyle w:val="Corpotesto1"/>
        <w:ind w:left="360" w:firstLine="348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(Ragione sociale e dati anagrafici)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……………………………………………………………………………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……………………………………………………………………………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……………………………………………………………………………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Corpotesto1"/>
        <w:ind w:firstLine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color w:val="auto"/>
          <w:sz w:val="20"/>
        </w:rPr>
        <w:t xml:space="preserve"> è controllata, anche indirettamente, dalle imprese seguenti aventi sede in Italia:</w:t>
      </w:r>
    </w:p>
    <w:p w:rsidR="006308A4" w:rsidRPr="00371D70" w:rsidRDefault="006308A4" w:rsidP="006308A4">
      <w:pPr>
        <w:pStyle w:val="Corpotesto1"/>
        <w:ind w:left="360" w:firstLine="348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(Ragione sociale e dati anagrafici)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……………………………………………………………………………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……………………………………………………………………………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……………………………………………………………………………</w:t>
      </w:r>
    </w:p>
    <w:p w:rsidR="006308A4" w:rsidRPr="00371D70" w:rsidRDefault="006308A4" w:rsidP="006308A4">
      <w:pPr>
        <w:pStyle w:val="Corpotesto1"/>
        <w:ind w:firstLine="360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Corpotesto1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C) che l’impresa, nell’esercizio in corso e nei due esercizi precedenti,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Corpotesto1"/>
        <w:ind w:firstLine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color w:val="auto"/>
          <w:sz w:val="20"/>
        </w:rPr>
        <w:t xml:space="preserve"> non è stata interessata da fusioni, acquisizioni o scissioni</w:t>
      </w:r>
    </w:p>
    <w:p w:rsidR="006308A4" w:rsidRPr="00371D70" w:rsidRDefault="006308A4" w:rsidP="006308A4">
      <w:pPr>
        <w:pStyle w:val="Corpotesto1"/>
        <w:ind w:firstLine="360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Corpotesto1"/>
        <w:ind w:firstLine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color w:val="auto"/>
          <w:sz w:val="20"/>
        </w:rPr>
        <w:t xml:space="preserve"> è stata interessata da fusioni, acquisizioni o scissioni</w:t>
      </w:r>
    </w:p>
    <w:p w:rsidR="006308A4" w:rsidRPr="00371D70" w:rsidRDefault="006308A4" w:rsidP="006308A4">
      <w:pPr>
        <w:pStyle w:val="Corpotesto1"/>
        <w:ind w:left="426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Corpotesto1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Corpotesto1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D) che l’impresa, nell’esercizio in corso e nei due esercizi precedenti, tenuto conto di eventuali fusioni, acquisizioni o scissioni: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Paragrafoelenco1"/>
        <w:spacing w:after="0" w:line="240" w:lineRule="auto"/>
        <w:ind w:left="360"/>
        <w:jc w:val="both"/>
        <w:rPr>
          <w:rFonts w:ascii="Century Gothic" w:hAnsi="Century Gothic" w:cs="Calibri"/>
          <w:bCs/>
          <w:sz w:val="20"/>
          <w:szCs w:val="20"/>
          <w:lang w:eastAsia="it-IT"/>
        </w:rPr>
      </w:pPr>
      <w:r w:rsidRPr="00371D70">
        <w:rPr>
          <w:rFonts w:ascii="Century Gothic" w:hAnsi="Century Gothic" w:cs="Calibri"/>
          <w:bCs/>
          <w:sz w:val="20"/>
          <w:szCs w:val="20"/>
          <w:lang w:eastAsia="it-IT"/>
        </w:rPr>
        <w:sym w:font="Wingdings" w:char="F06F"/>
      </w:r>
      <w:r w:rsidRPr="00371D70">
        <w:rPr>
          <w:rFonts w:ascii="Century Gothic" w:hAnsi="Century Gothic" w:cs="Calibri"/>
          <w:bCs/>
          <w:sz w:val="20"/>
          <w:szCs w:val="20"/>
          <w:lang w:eastAsia="it-IT"/>
        </w:rPr>
        <w:t xml:space="preserve"> non ha beneficiato di agevolazioni pubbliche in regime «de </w:t>
      </w:r>
      <w:proofErr w:type="spellStart"/>
      <w:r w:rsidRPr="00371D70">
        <w:rPr>
          <w:rFonts w:ascii="Century Gothic" w:hAnsi="Century Gothic" w:cs="Calibri"/>
          <w:bCs/>
          <w:sz w:val="20"/>
          <w:szCs w:val="20"/>
          <w:lang w:eastAsia="it-IT"/>
        </w:rPr>
        <w:t>minimis</w:t>
      </w:r>
      <w:proofErr w:type="spellEnd"/>
      <w:r w:rsidRPr="00371D70">
        <w:rPr>
          <w:rFonts w:ascii="Century Gothic" w:hAnsi="Century Gothic" w:cs="Calibri"/>
          <w:bCs/>
          <w:sz w:val="20"/>
          <w:szCs w:val="20"/>
          <w:lang w:eastAsia="it-IT"/>
        </w:rPr>
        <w:t>»</w:t>
      </w:r>
    </w:p>
    <w:p w:rsidR="006308A4" w:rsidRPr="00371D70" w:rsidRDefault="006308A4" w:rsidP="006308A4">
      <w:pPr>
        <w:pStyle w:val="Paragrafoelenco1"/>
        <w:spacing w:after="0" w:line="240" w:lineRule="auto"/>
        <w:ind w:left="360"/>
        <w:jc w:val="both"/>
        <w:rPr>
          <w:rFonts w:ascii="Century Gothic" w:hAnsi="Century Gothic" w:cs="Calibri"/>
          <w:bCs/>
          <w:sz w:val="20"/>
          <w:szCs w:val="20"/>
          <w:lang w:eastAsia="it-IT"/>
        </w:rPr>
      </w:pPr>
    </w:p>
    <w:p w:rsidR="006308A4" w:rsidRPr="00371D70" w:rsidRDefault="006308A4" w:rsidP="006308A4">
      <w:pPr>
        <w:pStyle w:val="Corpotesto1"/>
        <w:ind w:left="397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t>oppure</w:t>
      </w: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</w:p>
    <w:p w:rsidR="006308A4" w:rsidRPr="00371D70" w:rsidRDefault="006308A4" w:rsidP="006308A4">
      <w:pPr>
        <w:pStyle w:val="Corpotesto1"/>
        <w:ind w:left="360"/>
        <w:jc w:val="both"/>
        <w:rPr>
          <w:rFonts w:ascii="Century Gothic" w:hAnsi="Century Gothic" w:cs="Calibri"/>
          <w:bCs/>
          <w:color w:val="auto"/>
          <w:sz w:val="20"/>
        </w:rPr>
      </w:pPr>
      <w:r w:rsidRPr="00371D70">
        <w:rPr>
          <w:rFonts w:ascii="Century Gothic" w:hAnsi="Century Gothic" w:cs="Calibri"/>
          <w:bCs/>
          <w:color w:val="auto"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color w:val="auto"/>
          <w:sz w:val="20"/>
        </w:rPr>
        <w:t xml:space="preserve"> ha beneficiato delle agevolazioni pubbliche in regime «de </w:t>
      </w:r>
      <w:proofErr w:type="spellStart"/>
      <w:r w:rsidRPr="00371D70">
        <w:rPr>
          <w:rFonts w:ascii="Century Gothic" w:hAnsi="Century Gothic" w:cs="Calibri"/>
          <w:bCs/>
          <w:color w:val="auto"/>
          <w:sz w:val="20"/>
        </w:rPr>
        <w:t>minimis</w:t>
      </w:r>
      <w:proofErr w:type="spellEnd"/>
      <w:r w:rsidRPr="00371D70">
        <w:rPr>
          <w:rFonts w:ascii="Century Gothic" w:hAnsi="Century Gothic" w:cs="Calibri"/>
          <w:bCs/>
          <w:color w:val="auto"/>
          <w:sz w:val="20"/>
        </w:rPr>
        <w:t>» indicate di seguito:</w:t>
      </w:r>
    </w:p>
    <w:p w:rsidR="006308A4" w:rsidRPr="00371D70" w:rsidRDefault="006308A4" w:rsidP="006308A4">
      <w:pPr>
        <w:pStyle w:val="Corpotesto1"/>
        <w:jc w:val="both"/>
        <w:rPr>
          <w:rFonts w:ascii="Century Gothic" w:hAnsi="Century Gothic" w:cs="Calibri"/>
          <w:bCs/>
          <w:color w:val="auto"/>
          <w:sz w:val="20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1697"/>
        <w:gridCol w:w="1559"/>
        <w:gridCol w:w="1417"/>
        <w:gridCol w:w="1276"/>
        <w:gridCol w:w="1131"/>
        <w:gridCol w:w="7"/>
        <w:gridCol w:w="1222"/>
      </w:tblGrid>
      <w:tr w:rsidR="006308A4" w:rsidRPr="00371D70" w:rsidTr="008E5C6E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71D70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lastRenderedPageBreak/>
              <w:t>IMPRESA BENEFICIARIA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REGOLAMENTO COMUNITARIO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DATA CONCESSIONE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NORMATIVA  DI RIFERIMENTO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71D70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ENTE CONCEDENTE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 xml:space="preserve">IMPORTO DELL’AIUTO </w:t>
            </w:r>
          </w:p>
          <w:p w:rsidR="006308A4" w:rsidRPr="00371D70" w:rsidRDefault="006308A4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(IN EQUIVALENTE SOVVENZIONE LORDO)</w:t>
            </w:r>
          </w:p>
        </w:tc>
      </w:tr>
      <w:tr w:rsidR="006308A4" w:rsidRPr="00371D70" w:rsidTr="008E5C6E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96199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Concesso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08A4" w:rsidRPr="00371D70" w:rsidRDefault="006308A4" w:rsidP="00371D70">
            <w:pPr>
              <w:spacing w:before="100" w:beforeAutospacing="1" w:after="100" w:afterAutospacing="1"/>
              <w:jc w:val="center"/>
              <w:rPr>
                <w:rFonts w:ascii="Century Gothic" w:hAnsi="Century Gothic" w:cs="Calibri"/>
                <w:bCs/>
                <w:sz w:val="20"/>
              </w:rPr>
            </w:pPr>
            <w:r w:rsidRPr="00371D70">
              <w:rPr>
                <w:rFonts w:ascii="Century Gothic" w:hAnsi="Century Gothic" w:cs="Calibri"/>
                <w:bCs/>
                <w:sz w:val="20"/>
              </w:rPr>
              <w:t>Erogato a saldo</w:t>
            </w:r>
          </w:p>
        </w:tc>
      </w:tr>
      <w:tr w:rsidR="006308A4" w:rsidRPr="00371D70" w:rsidTr="008E5C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  <w:tr w:rsidR="006308A4" w:rsidRPr="00371D70" w:rsidTr="008E5C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  <w:tr w:rsidR="006308A4" w:rsidRPr="00371D70" w:rsidTr="008E5C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4" w:rsidRPr="00371D70" w:rsidRDefault="006308A4" w:rsidP="00396199">
            <w:pPr>
              <w:pStyle w:val="Corpotesto1"/>
              <w:jc w:val="both"/>
              <w:rPr>
                <w:rFonts w:ascii="Century Gothic" w:hAnsi="Century Gothic" w:cs="Calibri"/>
                <w:bCs/>
                <w:color w:val="auto"/>
                <w:sz w:val="20"/>
              </w:rPr>
            </w:pPr>
          </w:p>
        </w:tc>
      </w:tr>
    </w:tbl>
    <w:p w:rsidR="006308A4" w:rsidRPr="00371D70" w:rsidRDefault="006308A4" w:rsidP="006308A4">
      <w:pPr>
        <w:pStyle w:val="Default"/>
        <w:spacing w:after="120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</w:p>
    <w:p w:rsidR="008939F9" w:rsidRPr="00371D70" w:rsidRDefault="008939F9" w:rsidP="008939F9">
      <w:pPr>
        <w:numPr>
          <w:ilvl w:val="0"/>
          <w:numId w:val="2"/>
        </w:numPr>
        <w:tabs>
          <w:tab w:val="left" w:pos="360"/>
        </w:tabs>
        <w:spacing w:before="240"/>
        <w:ind w:right="35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che l’impresa:</w:t>
      </w:r>
    </w:p>
    <w:p w:rsidR="008939F9" w:rsidRPr="00371D70" w:rsidRDefault="008939F9" w:rsidP="008939F9">
      <w:pPr>
        <w:tabs>
          <w:tab w:val="left" w:pos="360"/>
        </w:tabs>
        <w:ind w:left="360" w:right="35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sz w:val="20"/>
        </w:rPr>
        <w:t xml:space="preserve"> non possiede il rating di legalità di cui all’art. 1</w:t>
      </w:r>
      <w:r w:rsidR="00304AC7" w:rsidRPr="00371D70">
        <w:rPr>
          <w:rFonts w:ascii="Century Gothic" w:hAnsi="Century Gothic" w:cs="Calibri"/>
          <w:bCs/>
          <w:sz w:val="20"/>
        </w:rPr>
        <w:t>1</w:t>
      </w:r>
      <w:r w:rsidRPr="00371D70">
        <w:rPr>
          <w:rFonts w:ascii="Century Gothic" w:hAnsi="Century Gothic" w:cs="Calibri"/>
          <w:bCs/>
          <w:sz w:val="20"/>
        </w:rPr>
        <w:t xml:space="preserve"> del Bando</w:t>
      </w:r>
    </w:p>
    <w:p w:rsidR="008939F9" w:rsidRPr="00371D70" w:rsidRDefault="008939F9" w:rsidP="008939F9">
      <w:pPr>
        <w:tabs>
          <w:tab w:val="left" w:pos="360"/>
        </w:tabs>
        <w:ind w:left="360" w:right="35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ovvero che</w:t>
      </w:r>
    </w:p>
    <w:p w:rsidR="008939F9" w:rsidRPr="00371D70" w:rsidRDefault="008939F9" w:rsidP="004E6078">
      <w:pPr>
        <w:tabs>
          <w:tab w:val="left" w:pos="360"/>
        </w:tabs>
        <w:ind w:left="360" w:right="35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sz w:val="20"/>
        </w:rPr>
        <w:t xml:space="preserve"> possiede il rating di legalità</w:t>
      </w:r>
    </w:p>
    <w:p w:rsidR="00014AD9" w:rsidRPr="00371D70" w:rsidRDefault="003A5584" w:rsidP="00014AD9">
      <w:pPr>
        <w:numPr>
          <w:ilvl w:val="0"/>
          <w:numId w:val="2"/>
        </w:numPr>
        <w:tabs>
          <w:tab w:val="left" w:pos="360"/>
        </w:tabs>
        <w:spacing w:before="240"/>
        <w:ind w:left="357" w:right="34" w:hanging="357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sym w:font="Wingdings" w:char="F06F"/>
      </w:r>
      <w:r w:rsidRPr="00371D70">
        <w:rPr>
          <w:rFonts w:ascii="Century Gothic" w:hAnsi="Century Gothic" w:cs="Calibri"/>
          <w:bCs/>
          <w:sz w:val="20"/>
        </w:rPr>
        <w:t xml:space="preserve"> </w:t>
      </w:r>
      <w:r w:rsidR="00014AD9" w:rsidRPr="00371D70">
        <w:rPr>
          <w:rFonts w:ascii="Century Gothic" w:hAnsi="Century Gothic" w:cs="Calibri"/>
          <w:bCs/>
          <w:sz w:val="20"/>
        </w:rPr>
        <w:t xml:space="preserve">di aver preso visione della normativa sulla privacy inserita all’articolo 10 del Bando </w:t>
      </w:r>
      <w:r w:rsidR="00FF240A" w:rsidRPr="00371D70">
        <w:rPr>
          <w:rFonts w:ascii="Century Gothic" w:hAnsi="Century Gothic" w:cs="Calibri"/>
          <w:bCs/>
          <w:sz w:val="20"/>
        </w:rPr>
        <w:tab/>
      </w:r>
      <w:r w:rsidR="00FF240A" w:rsidRPr="00371D70">
        <w:rPr>
          <w:rFonts w:ascii="Century Gothic" w:hAnsi="Century Gothic" w:cs="Calibri"/>
          <w:bCs/>
          <w:sz w:val="20"/>
        </w:rPr>
        <w:tab/>
      </w:r>
      <w:r w:rsidR="00FF240A" w:rsidRPr="00371D70">
        <w:rPr>
          <w:rFonts w:ascii="Century Gothic" w:hAnsi="Century Gothic" w:cs="Calibri"/>
          <w:bCs/>
          <w:sz w:val="20"/>
        </w:rPr>
        <w:tab/>
      </w:r>
      <w:r w:rsidR="00FF240A" w:rsidRPr="00371D70">
        <w:rPr>
          <w:rFonts w:ascii="Century Gothic" w:hAnsi="Century Gothic" w:cs="Calibri"/>
          <w:bCs/>
          <w:sz w:val="20"/>
        </w:rPr>
        <w:tab/>
      </w:r>
      <w:r w:rsidR="00FF240A" w:rsidRPr="00371D70">
        <w:rPr>
          <w:rFonts w:ascii="Century Gothic" w:hAnsi="Century Gothic" w:cs="Calibri"/>
          <w:bCs/>
          <w:sz w:val="20"/>
        </w:rPr>
        <w:tab/>
      </w:r>
      <w:r w:rsidR="003449D4" w:rsidRPr="00371D70">
        <w:rPr>
          <w:rFonts w:ascii="Century Gothic" w:hAnsi="Century Gothic" w:cs="Calibri"/>
          <w:bCs/>
          <w:sz w:val="20"/>
        </w:rPr>
        <w:t xml:space="preserve">   </w:t>
      </w:r>
    </w:p>
    <w:p w:rsidR="007568F5" w:rsidRPr="00371D70" w:rsidRDefault="00EB6591" w:rsidP="00F168CF">
      <w:pPr>
        <w:tabs>
          <w:tab w:val="left" w:pos="360"/>
        </w:tabs>
        <w:spacing w:before="240"/>
        <w:ind w:left="357" w:right="34"/>
        <w:jc w:val="both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t>j</w:t>
      </w:r>
      <w:r w:rsidR="00014AD9" w:rsidRPr="00371D70">
        <w:rPr>
          <w:rFonts w:ascii="Century Gothic" w:hAnsi="Century Gothic" w:cs="Calibri"/>
          <w:bCs/>
          <w:sz w:val="20"/>
        </w:rPr>
        <w:t xml:space="preserve">                                               </w:t>
      </w:r>
      <w:r w:rsidR="003449D4" w:rsidRPr="00371D70">
        <w:rPr>
          <w:rFonts w:ascii="Century Gothic" w:hAnsi="Century Gothic" w:cs="Calibri"/>
          <w:bCs/>
          <w:sz w:val="20"/>
        </w:rPr>
        <w:t xml:space="preserve"> </w:t>
      </w:r>
      <w:r w:rsidR="00AE6A84" w:rsidRPr="00371D70">
        <w:rPr>
          <w:rFonts w:ascii="Century Gothic" w:hAnsi="Century Gothic" w:cs="Calibri"/>
          <w:bCs/>
          <w:sz w:val="20"/>
        </w:rPr>
        <w:t xml:space="preserve">           </w:t>
      </w:r>
      <w:r w:rsidR="007965A9" w:rsidRPr="00371D70">
        <w:rPr>
          <w:rFonts w:ascii="Century Gothic" w:hAnsi="Century Gothic" w:cs="Calibri"/>
          <w:bCs/>
          <w:sz w:val="20"/>
        </w:rPr>
        <w:t>SI IMPEGNA</w:t>
      </w:r>
      <w:r w:rsidR="007568F5" w:rsidRPr="00371D70">
        <w:rPr>
          <w:rFonts w:ascii="Century Gothic" w:hAnsi="Century Gothic" w:cs="Calibri"/>
          <w:bCs/>
          <w:sz w:val="20"/>
        </w:rPr>
        <w:t>, INOLTRE,</w:t>
      </w:r>
    </w:p>
    <w:p w:rsidR="007965A9" w:rsidRPr="00371D70" w:rsidRDefault="000753DF" w:rsidP="00EB1569">
      <w:pPr>
        <w:tabs>
          <w:tab w:val="left" w:pos="709"/>
        </w:tabs>
        <w:spacing w:before="120"/>
        <w:ind w:right="34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 xml:space="preserve">a </w:t>
      </w:r>
      <w:r w:rsidR="0007353B" w:rsidRPr="00371D70">
        <w:rPr>
          <w:rFonts w:ascii="Century Gothic" w:hAnsi="Century Gothic" w:cs="Calibri"/>
          <w:bCs/>
          <w:sz w:val="20"/>
        </w:rPr>
        <w:t>rendersi disponibile per</w:t>
      </w:r>
      <w:r w:rsidRPr="00371D70">
        <w:rPr>
          <w:rFonts w:ascii="Century Gothic" w:hAnsi="Century Gothic" w:cs="Calibri"/>
          <w:bCs/>
          <w:sz w:val="20"/>
        </w:rPr>
        <w:t xml:space="preserve"> eventuali isp</w:t>
      </w:r>
      <w:r w:rsidR="00A3385E" w:rsidRPr="00371D70">
        <w:rPr>
          <w:rFonts w:ascii="Century Gothic" w:hAnsi="Century Gothic" w:cs="Calibri"/>
          <w:bCs/>
          <w:sz w:val="20"/>
        </w:rPr>
        <w:t xml:space="preserve">ezioni e richieste documentali </w:t>
      </w:r>
      <w:r w:rsidRPr="00371D70">
        <w:rPr>
          <w:rFonts w:ascii="Century Gothic" w:hAnsi="Century Gothic" w:cs="Calibri"/>
          <w:bCs/>
          <w:sz w:val="20"/>
        </w:rPr>
        <w:t xml:space="preserve">per la verifica </w:t>
      </w:r>
      <w:r w:rsidR="00A3385E" w:rsidRPr="00371D70">
        <w:rPr>
          <w:rFonts w:ascii="Century Gothic" w:hAnsi="Century Gothic" w:cs="Calibri"/>
          <w:bCs/>
          <w:sz w:val="20"/>
        </w:rPr>
        <w:t>dell’effettiva attuazione degli interventi per i quali v</w:t>
      </w:r>
      <w:r w:rsidR="007F028E" w:rsidRPr="00371D70">
        <w:rPr>
          <w:rFonts w:ascii="Century Gothic" w:hAnsi="Century Gothic" w:cs="Calibri"/>
          <w:bCs/>
          <w:sz w:val="20"/>
        </w:rPr>
        <w:t>errà</w:t>
      </w:r>
      <w:r w:rsidR="00A3385E" w:rsidRPr="00371D70">
        <w:rPr>
          <w:rFonts w:ascii="Century Gothic" w:hAnsi="Century Gothic" w:cs="Calibri"/>
          <w:bCs/>
          <w:sz w:val="20"/>
        </w:rPr>
        <w:t xml:space="preserve"> erogato il </w:t>
      </w:r>
      <w:r w:rsidR="006B38DD" w:rsidRPr="00371D70">
        <w:rPr>
          <w:rFonts w:ascii="Century Gothic" w:hAnsi="Century Gothic" w:cs="Calibri"/>
          <w:bCs/>
          <w:sz w:val="20"/>
        </w:rPr>
        <w:t>contributo</w:t>
      </w:r>
      <w:r w:rsidR="00A3385E" w:rsidRPr="00371D70">
        <w:rPr>
          <w:rFonts w:ascii="Century Gothic" w:hAnsi="Century Gothic" w:cs="Calibri"/>
          <w:bCs/>
          <w:sz w:val="20"/>
        </w:rPr>
        <w:t xml:space="preserve">, </w:t>
      </w:r>
      <w:r w:rsidRPr="00371D70">
        <w:rPr>
          <w:rFonts w:ascii="Century Gothic" w:hAnsi="Century Gothic" w:cs="Calibri"/>
          <w:bCs/>
          <w:sz w:val="20"/>
        </w:rPr>
        <w:t>delle autocertificazioni rese e della documentazione allegata e a conservare a tal fine gli originali delle fatture e gli estratti conto da cui risulti l’avvenuta effettuazione dei pagamenti</w:t>
      </w:r>
      <w:r w:rsidR="00065A44" w:rsidRPr="00371D70">
        <w:rPr>
          <w:rFonts w:ascii="Century Gothic" w:hAnsi="Century Gothic" w:cs="Calibri"/>
          <w:bCs/>
          <w:sz w:val="20"/>
        </w:rPr>
        <w:t xml:space="preserve"> </w:t>
      </w:r>
      <w:r w:rsidR="00F624E8" w:rsidRPr="00371D70">
        <w:rPr>
          <w:rFonts w:ascii="Century Gothic" w:hAnsi="Century Gothic" w:cs="Calibri"/>
          <w:bCs/>
          <w:sz w:val="20"/>
        </w:rPr>
        <w:t>oltre che a comunicare ogni modifica che possa influire sulla revoca del presente contributo come da art.</w:t>
      </w:r>
      <w:r w:rsidR="000E134D" w:rsidRPr="00371D70">
        <w:rPr>
          <w:rFonts w:ascii="Century Gothic" w:hAnsi="Century Gothic" w:cs="Calibri"/>
          <w:bCs/>
          <w:sz w:val="20"/>
        </w:rPr>
        <w:t xml:space="preserve"> </w:t>
      </w:r>
      <w:r w:rsidR="00102C44" w:rsidRPr="00371D70">
        <w:rPr>
          <w:rFonts w:ascii="Century Gothic" w:hAnsi="Century Gothic" w:cs="Calibri"/>
          <w:bCs/>
          <w:sz w:val="20"/>
        </w:rPr>
        <w:t>10</w:t>
      </w:r>
      <w:r w:rsidR="00F624E8" w:rsidRPr="00371D70">
        <w:rPr>
          <w:rFonts w:ascii="Century Gothic" w:hAnsi="Century Gothic" w:cs="Calibri"/>
          <w:bCs/>
          <w:sz w:val="20"/>
        </w:rPr>
        <w:t xml:space="preserve"> del Bando.</w:t>
      </w:r>
    </w:p>
    <w:p w:rsidR="00CC2DD1" w:rsidRPr="00371D70" w:rsidRDefault="00CC2DD1" w:rsidP="004E6078">
      <w:pPr>
        <w:spacing w:before="120" w:after="120"/>
        <w:ind w:right="34"/>
        <w:rPr>
          <w:rFonts w:ascii="Century Gothic" w:hAnsi="Century Gothic" w:cs="Calibri"/>
          <w:bCs/>
          <w:sz w:val="20"/>
        </w:rPr>
      </w:pPr>
    </w:p>
    <w:p w:rsidR="007568F5" w:rsidRPr="00371D70" w:rsidRDefault="00961D56" w:rsidP="0031713B">
      <w:pPr>
        <w:spacing w:before="120" w:after="120"/>
        <w:ind w:right="34"/>
        <w:jc w:val="center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ALLEGA, INFINE,</w:t>
      </w:r>
      <w:r w:rsidR="003449D4" w:rsidRPr="00371D70">
        <w:rPr>
          <w:rFonts w:ascii="Century Gothic" w:hAnsi="Century Gothic" w:cs="Calibri"/>
          <w:bCs/>
          <w:sz w:val="20"/>
        </w:rPr>
        <w:t>ALLA PRESENTE DOMANDA</w:t>
      </w:r>
      <w:r w:rsidRPr="00371D70">
        <w:rPr>
          <w:rFonts w:ascii="Century Gothic" w:hAnsi="Century Gothic" w:cs="Calibri"/>
          <w:bCs/>
          <w:sz w:val="20"/>
        </w:rPr>
        <w:t xml:space="preserve"> A PENA DI INAMMISSIBILIT</w:t>
      </w:r>
      <w:r w:rsidR="00252CC0" w:rsidRPr="00371D70">
        <w:rPr>
          <w:rFonts w:ascii="Century Gothic" w:hAnsi="Century Gothic" w:cs="Calibri"/>
          <w:bCs/>
          <w:sz w:val="20"/>
        </w:rPr>
        <w:t>À</w:t>
      </w:r>
      <w:r w:rsidR="00F813B1" w:rsidRPr="00371D70">
        <w:rPr>
          <w:rFonts w:ascii="Century Gothic" w:hAnsi="Century Gothic" w:cs="Calibri"/>
          <w:bCs/>
          <w:sz w:val="20"/>
        </w:rPr>
        <w:t xml:space="preserve">, </w:t>
      </w:r>
      <w:r w:rsidRPr="00371D70">
        <w:rPr>
          <w:rFonts w:ascii="Century Gothic" w:hAnsi="Century Gothic" w:cs="Calibri"/>
          <w:bCs/>
          <w:sz w:val="20"/>
        </w:rPr>
        <w:t>LA SEGUENTE DOCUMENTAZIONE</w:t>
      </w:r>
      <w:r w:rsidR="00305ACA" w:rsidRPr="00371D70">
        <w:rPr>
          <w:rFonts w:ascii="Century Gothic" w:hAnsi="Century Gothic" w:cs="Calibri"/>
          <w:bCs/>
          <w:sz w:val="20"/>
        </w:rPr>
        <w:t xml:space="preserve"> (art. 8 del bando)</w:t>
      </w:r>
    </w:p>
    <w:p w:rsidR="0031713B" w:rsidRPr="00371D70" w:rsidRDefault="0031713B" w:rsidP="0031713B">
      <w:pPr>
        <w:spacing w:before="120" w:after="120"/>
        <w:ind w:right="34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 xml:space="preserve">           </w:t>
      </w:r>
    </w:p>
    <w:p w:rsidR="0031713B" w:rsidRPr="00371D70" w:rsidRDefault="00FB564B" w:rsidP="0031713B">
      <w:pPr>
        <w:pStyle w:val="Paragrafoelenco"/>
        <w:numPr>
          <w:ilvl w:val="0"/>
          <w:numId w:val="44"/>
        </w:numPr>
        <w:tabs>
          <w:tab w:val="left" w:pos="1276"/>
        </w:tabs>
        <w:spacing w:before="3"/>
        <w:ind w:right="60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p</w:t>
      </w:r>
      <w:r w:rsidR="0031713B" w:rsidRPr="00371D70">
        <w:rPr>
          <w:rFonts w:ascii="Century Gothic" w:hAnsi="Century Gothic" w:cs="Calibri"/>
          <w:bCs/>
          <w:sz w:val="20"/>
        </w:rPr>
        <w:t xml:space="preserve">rospetto delle spese </w:t>
      </w:r>
      <w:r w:rsidRPr="00371D70">
        <w:rPr>
          <w:rFonts w:ascii="Century Gothic" w:hAnsi="Century Gothic" w:cs="Calibri"/>
          <w:bCs/>
          <w:sz w:val="20"/>
        </w:rPr>
        <w:t>sostenute</w:t>
      </w:r>
      <w:r w:rsidR="008E5C6E">
        <w:rPr>
          <w:rFonts w:ascii="Century Gothic" w:hAnsi="Century Gothic" w:cs="Calibri"/>
          <w:bCs/>
          <w:sz w:val="20"/>
        </w:rPr>
        <w:t xml:space="preserve"> (firmato dal legale rappresentante)</w:t>
      </w:r>
      <w:bookmarkStart w:id="1" w:name="_GoBack"/>
      <w:bookmarkEnd w:id="1"/>
    </w:p>
    <w:p w:rsidR="003449D4" w:rsidRPr="00371D70" w:rsidRDefault="003449D4" w:rsidP="003449D4">
      <w:pPr>
        <w:tabs>
          <w:tab w:val="left" w:pos="1276"/>
        </w:tabs>
        <w:spacing w:before="3"/>
        <w:ind w:left="1134" w:right="60" w:hanging="425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 xml:space="preserve">II.  </w:t>
      </w:r>
      <w:r w:rsidR="00F00745">
        <w:rPr>
          <w:rFonts w:ascii="Century Gothic" w:hAnsi="Century Gothic" w:cs="Calibri"/>
          <w:bCs/>
          <w:sz w:val="20"/>
        </w:rPr>
        <w:t xml:space="preserve"> </w:t>
      </w:r>
      <w:r w:rsidRPr="00371D70">
        <w:rPr>
          <w:rFonts w:ascii="Century Gothic" w:hAnsi="Century Gothic" w:cs="Calibri"/>
          <w:bCs/>
          <w:sz w:val="20"/>
        </w:rPr>
        <w:t xml:space="preserve">copia delle fatture </w:t>
      </w:r>
      <w:r w:rsidR="007630BA">
        <w:rPr>
          <w:rFonts w:ascii="Century Gothic" w:hAnsi="Century Gothic" w:cs="Calibri"/>
          <w:bCs/>
          <w:sz w:val="20"/>
        </w:rPr>
        <w:t xml:space="preserve">delle spese </w:t>
      </w:r>
      <w:r w:rsidRPr="00371D70">
        <w:rPr>
          <w:rFonts w:ascii="Century Gothic" w:hAnsi="Century Gothic" w:cs="Calibri"/>
          <w:bCs/>
          <w:sz w:val="20"/>
        </w:rPr>
        <w:t xml:space="preserve"> per le quali si chiede il contributo, debitamente quietanzat</w:t>
      </w:r>
      <w:r w:rsidR="007630BA">
        <w:rPr>
          <w:rFonts w:ascii="Century Gothic" w:hAnsi="Century Gothic" w:cs="Calibri"/>
          <w:bCs/>
          <w:sz w:val="20"/>
        </w:rPr>
        <w:t>e</w:t>
      </w:r>
      <w:r w:rsidRPr="00371D70">
        <w:rPr>
          <w:rFonts w:ascii="Century Gothic" w:hAnsi="Century Gothic" w:cs="Calibri"/>
          <w:bCs/>
          <w:sz w:val="20"/>
        </w:rPr>
        <w:t xml:space="preserve">; </w:t>
      </w:r>
    </w:p>
    <w:p w:rsidR="003449D4" w:rsidRPr="00371D70" w:rsidRDefault="003449D4" w:rsidP="003449D4">
      <w:pPr>
        <w:tabs>
          <w:tab w:val="left" w:pos="1276"/>
        </w:tabs>
        <w:spacing w:before="3"/>
        <w:ind w:left="1134" w:right="60" w:hanging="425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III.</w:t>
      </w:r>
      <w:r w:rsidRPr="00371D70">
        <w:rPr>
          <w:rFonts w:ascii="Century Gothic" w:hAnsi="Century Gothic" w:cs="Calibri"/>
          <w:bCs/>
          <w:sz w:val="20"/>
        </w:rPr>
        <w:tab/>
        <w:t>copia dei pagamenti</w:t>
      </w:r>
      <w:r w:rsidR="007630BA">
        <w:rPr>
          <w:rFonts w:ascii="Century Gothic" w:hAnsi="Century Gothic" w:cs="Calibri"/>
          <w:bCs/>
          <w:sz w:val="20"/>
        </w:rPr>
        <w:t xml:space="preserve"> delle fatture </w:t>
      </w:r>
      <w:r w:rsidRPr="00371D70">
        <w:rPr>
          <w:rFonts w:ascii="Century Gothic" w:hAnsi="Century Gothic" w:cs="Calibri"/>
          <w:bCs/>
          <w:sz w:val="20"/>
        </w:rPr>
        <w:t xml:space="preserve"> effettuati esclusivamente mediante transazioni bancar</w:t>
      </w:r>
      <w:r w:rsidR="00F9624D">
        <w:rPr>
          <w:rFonts w:ascii="Century Gothic" w:hAnsi="Century Gothic" w:cs="Calibri"/>
          <w:bCs/>
          <w:sz w:val="20"/>
        </w:rPr>
        <w:t>ie verificabili (</w:t>
      </w:r>
      <w:proofErr w:type="spellStart"/>
      <w:r w:rsidR="00F9624D">
        <w:rPr>
          <w:rFonts w:ascii="Century Gothic" w:hAnsi="Century Gothic" w:cs="Calibri"/>
          <w:bCs/>
          <w:sz w:val="20"/>
        </w:rPr>
        <w:t>ri.ba.</w:t>
      </w:r>
      <w:proofErr w:type="spellEnd"/>
      <w:r w:rsidR="00F9624D">
        <w:rPr>
          <w:rFonts w:ascii="Century Gothic" w:hAnsi="Century Gothic" w:cs="Calibri"/>
          <w:bCs/>
          <w:sz w:val="20"/>
        </w:rPr>
        <w:t xml:space="preserve">, </w:t>
      </w:r>
      <w:r w:rsidR="00A15A84" w:rsidRPr="00371D70">
        <w:rPr>
          <w:rFonts w:ascii="Century Gothic" w:hAnsi="Century Gothic" w:cs="Calibri"/>
          <w:bCs/>
          <w:sz w:val="20"/>
        </w:rPr>
        <w:t xml:space="preserve"> estratti conto </w:t>
      </w:r>
      <w:r w:rsidRPr="00371D70">
        <w:rPr>
          <w:rFonts w:ascii="Century Gothic" w:hAnsi="Century Gothic" w:cs="Calibri"/>
          <w:bCs/>
          <w:sz w:val="20"/>
        </w:rPr>
        <w:t>, bonific</w:t>
      </w:r>
      <w:r w:rsidR="00F9624D">
        <w:rPr>
          <w:rFonts w:ascii="Century Gothic" w:hAnsi="Century Gothic" w:cs="Calibri"/>
          <w:bCs/>
          <w:sz w:val="20"/>
        </w:rPr>
        <w:t>i</w:t>
      </w:r>
      <w:r w:rsidRPr="00371D70">
        <w:rPr>
          <w:rFonts w:ascii="Century Gothic" w:hAnsi="Century Gothic" w:cs="Calibri"/>
          <w:bCs/>
          <w:sz w:val="20"/>
        </w:rPr>
        <w:t>, ecc.);</w:t>
      </w:r>
    </w:p>
    <w:p w:rsidR="003449D4" w:rsidRPr="00371D70" w:rsidRDefault="003449D4" w:rsidP="003449D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3"/>
        <w:ind w:left="1134" w:right="60" w:hanging="425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IV.</w:t>
      </w:r>
      <w:r w:rsidRPr="00371D70">
        <w:rPr>
          <w:rFonts w:ascii="Century Gothic" w:hAnsi="Century Gothic" w:cs="Calibri"/>
          <w:bCs/>
          <w:sz w:val="20"/>
        </w:rPr>
        <w:tab/>
        <w:t>copia del documento di identità del legale rappresentante dell’impresa;</w:t>
      </w:r>
    </w:p>
    <w:p w:rsidR="003449D4" w:rsidRPr="00371D70" w:rsidRDefault="003449D4" w:rsidP="003449D4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3"/>
        <w:ind w:left="1134" w:right="60" w:hanging="425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 xml:space="preserve">V. </w:t>
      </w:r>
      <w:r w:rsidRPr="00371D70">
        <w:rPr>
          <w:rFonts w:ascii="Century Gothic" w:hAnsi="Century Gothic" w:cs="Calibri"/>
          <w:bCs/>
          <w:sz w:val="20"/>
        </w:rPr>
        <w:tab/>
      </w:r>
      <w:r w:rsidR="00793D87" w:rsidRPr="00371D70">
        <w:rPr>
          <w:rFonts w:ascii="Century Gothic" w:hAnsi="Century Gothic" w:cs="Calibri"/>
          <w:bCs/>
          <w:sz w:val="20"/>
        </w:rPr>
        <w:t>modello f23, codice tributo</w:t>
      </w:r>
      <w:r w:rsidRPr="00371D70">
        <w:rPr>
          <w:rFonts w:ascii="Century Gothic" w:hAnsi="Century Gothic" w:cs="Calibri"/>
          <w:bCs/>
          <w:sz w:val="20"/>
        </w:rPr>
        <w:t xml:space="preserve"> 456T,</w:t>
      </w:r>
      <w:r w:rsidR="00793D87" w:rsidRPr="00371D70">
        <w:rPr>
          <w:rFonts w:ascii="Century Gothic" w:hAnsi="Century Gothic" w:cs="Calibri"/>
          <w:bCs/>
          <w:sz w:val="20"/>
        </w:rPr>
        <w:t xml:space="preserve"> codice ufficio TCK,</w:t>
      </w:r>
      <w:r w:rsidRPr="00371D70">
        <w:rPr>
          <w:rFonts w:ascii="Century Gothic" w:hAnsi="Century Gothic" w:cs="Calibri"/>
          <w:bCs/>
          <w:sz w:val="20"/>
        </w:rPr>
        <w:t xml:space="preserve"> attestante il versamento d</w:t>
      </w:r>
      <w:r w:rsidR="001D5728" w:rsidRPr="00371D70">
        <w:rPr>
          <w:rFonts w:ascii="Century Gothic" w:hAnsi="Century Gothic" w:cs="Calibri"/>
          <w:bCs/>
          <w:sz w:val="20"/>
        </w:rPr>
        <w:t>i €16,00 per l’imposta di bollo.</w:t>
      </w:r>
    </w:p>
    <w:p w:rsidR="007F13B1" w:rsidRPr="00371D70" w:rsidRDefault="00F813B1" w:rsidP="004C2800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SI EVIDENZIA che t</w:t>
      </w:r>
      <w:r w:rsidR="004C2800" w:rsidRPr="00371D70">
        <w:rPr>
          <w:rFonts w:ascii="Century Gothic" w:hAnsi="Century Gothic" w:cs="Calibri"/>
          <w:bCs/>
          <w:sz w:val="20"/>
        </w:rPr>
        <w:t xml:space="preserve">utti i documenti elencati </w:t>
      </w:r>
      <w:r w:rsidRPr="00371D70">
        <w:rPr>
          <w:rFonts w:ascii="Century Gothic" w:hAnsi="Century Gothic" w:cs="Calibri"/>
          <w:bCs/>
          <w:sz w:val="20"/>
        </w:rPr>
        <w:t xml:space="preserve">(oltre al presente) </w:t>
      </w:r>
      <w:r w:rsidR="00305ACA" w:rsidRPr="00371D70">
        <w:rPr>
          <w:rFonts w:ascii="Century Gothic" w:hAnsi="Century Gothic" w:cs="Calibri"/>
          <w:bCs/>
          <w:sz w:val="20"/>
        </w:rPr>
        <w:t>dovranno obbligatoriamente essere firmati digitalmente dal legale rappresentante dell’impresa richiedente o da soggetto delegato e, in caso di firma digitale apposta da soggetto delegato, è richiesta anche l’apposizione della firma autografa del legale rappresentante dell’impresa sul modulo di domanda.</w:t>
      </w:r>
    </w:p>
    <w:p w:rsidR="00EB1569" w:rsidRPr="00371D70" w:rsidRDefault="00EB1569" w:rsidP="00A3385E">
      <w:pPr>
        <w:pStyle w:val="Default"/>
        <w:spacing w:line="264" w:lineRule="auto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</w:p>
    <w:p w:rsidR="007F13B1" w:rsidRPr="00371D70" w:rsidRDefault="007F13B1" w:rsidP="007F13B1">
      <w:pPr>
        <w:spacing w:after="60"/>
        <w:jc w:val="both"/>
        <w:rPr>
          <w:rFonts w:ascii="Century Gothic" w:hAnsi="Century Gothic" w:cs="Calibri"/>
          <w:bCs/>
          <w:sz w:val="20"/>
        </w:rPr>
      </w:pPr>
    </w:p>
    <w:p w:rsidR="007F13B1" w:rsidRPr="00371D70" w:rsidRDefault="007F13B1" w:rsidP="003449D4">
      <w:pPr>
        <w:spacing w:after="60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 xml:space="preserve">. </w:t>
      </w:r>
    </w:p>
    <w:p w:rsidR="007F13B1" w:rsidRPr="00371D70" w:rsidRDefault="007F13B1" w:rsidP="00A3385E">
      <w:pPr>
        <w:pStyle w:val="Default"/>
        <w:spacing w:line="264" w:lineRule="auto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</w:p>
    <w:p w:rsidR="00252CC0" w:rsidRPr="00371D70" w:rsidRDefault="00252CC0" w:rsidP="00A3385E">
      <w:pPr>
        <w:pStyle w:val="Default"/>
        <w:spacing w:line="264" w:lineRule="auto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</w:p>
    <w:p w:rsidR="00252CC0" w:rsidRPr="00371D70" w:rsidRDefault="00252CC0" w:rsidP="00A3385E">
      <w:pPr>
        <w:pStyle w:val="Default"/>
        <w:spacing w:line="264" w:lineRule="auto"/>
        <w:jc w:val="both"/>
        <w:rPr>
          <w:rFonts w:ascii="Century Gothic" w:hAnsi="Century Gothic" w:cs="Calibri"/>
          <w:bCs/>
          <w:color w:val="auto"/>
          <w:sz w:val="20"/>
          <w:szCs w:val="20"/>
        </w:rPr>
      </w:pPr>
    </w:p>
    <w:p w:rsidR="00961D56" w:rsidRPr="00371D70" w:rsidRDefault="00961D56" w:rsidP="00961D56">
      <w:pPr>
        <w:tabs>
          <w:tab w:val="left" w:pos="6000"/>
        </w:tabs>
        <w:spacing w:before="120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Data    __|__/__|__/__|__|__|__</w:t>
      </w:r>
      <w:r w:rsidRPr="00371D70">
        <w:rPr>
          <w:rFonts w:ascii="Century Gothic" w:hAnsi="Century Gothic" w:cs="Calibri"/>
          <w:bCs/>
          <w:sz w:val="20"/>
        </w:rPr>
        <w:tab/>
      </w:r>
      <w:r w:rsidR="00B05FAE" w:rsidRPr="00371D70">
        <w:rPr>
          <w:rFonts w:ascii="Century Gothic" w:hAnsi="Century Gothic" w:cs="Calibri"/>
          <w:bCs/>
          <w:sz w:val="20"/>
        </w:rPr>
        <w:tab/>
      </w:r>
      <w:r w:rsidRPr="00371D70">
        <w:rPr>
          <w:rFonts w:ascii="Century Gothic" w:hAnsi="Century Gothic" w:cs="Calibri"/>
          <w:bCs/>
          <w:sz w:val="20"/>
        </w:rPr>
        <w:t>Firma del legale rappresentante</w:t>
      </w:r>
    </w:p>
    <w:p w:rsidR="005E6F00" w:rsidRPr="00371D70" w:rsidRDefault="005B59EF" w:rsidP="005E6F00">
      <w:pPr>
        <w:tabs>
          <w:tab w:val="left" w:pos="7230"/>
        </w:tabs>
        <w:ind w:firstLine="709"/>
        <w:jc w:val="both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pict>
          <v:line id="Line 42" o:spid="_x0000_s1026" style="position:absolute;left:0;text-align:left;z-index:251657216;visibility:visible;mso-wrap-distance-top:-3e-5mm;mso-wrap-distance-bottom:-3e-5mm" from="303.1pt,30.2pt" to="511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yP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63pjSshYqV2NhRHz+rFbDX97pDSq5aoA48UXy8G8rKQkbxJCRtn4IJ9/1kziCFHr2Of&#10;zo3tAiR0AJ2jHJe7HPzsEYXDfDrJnqa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">
            <w10:wrap type="topAndBottom"/>
          </v:line>
        </w:pict>
      </w:r>
    </w:p>
    <w:p w:rsidR="005E6F00" w:rsidRPr="00371D70" w:rsidRDefault="005E6F00" w:rsidP="005E6F00">
      <w:pPr>
        <w:rPr>
          <w:rFonts w:ascii="Century Gothic" w:hAnsi="Century Gothic" w:cs="Calibri"/>
          <w:bCs/>
          <w:sz w:val="20"/>
        </w:rPr>
      </w:pPr>
    </w:p>
    <w:p w:rsidR="007C5C45" w:rsidRPr="00371D70" w:rsidRDefault="007C5C45" w:rsidP="005E6F00">
      <w:pPr>
        <w:rPr>
          <w:rFonts w:ascii="Century Gothic" w:hAnsi="Century Gothic" w:cs="Calibri"/>
          <w:bCs/>
          <w:sz w:val="20"/>
        </w:rPr>
      </w:pPr>
    </w:p>
    <w:p w:rsidR="007C5C45" w:rsidRPr="00371D70" w:rsidRDefault="007C5C45" w:rsidP="005E6F00">
      <w:pPr>
        <w:rPr>
          <w:rFonts w:ascii="Century Gothic" w:hAnsi="Century Gothic" w:cs="Calibri"/>
          <w:bCs/>
          <w:sz w:val="20"/>
        </w:rPr>
      </w:pPr>
    </w:p>
    <w:p w:rsidR="007C5C45" w:rsidRPr="00371D70" w:rsidRDefault="007C5C45" w:rsidP="005E6F00">
      <w:pPr>
        <w:rPr>
          <w:rFonts w:ascii="Century Gothic" w:hAnsi="Century Gothic" w:cs="Calibri"/>
          <w:bCs/>
          <w:sz w:val="20"/>
        </w:rPr>
      </w:pPr>
    </w:p>
    <w:p w:rsidR="00014AD9" w:rsidRPr="00371D70" w:rsidRDefault="00014AD9" w:rsidP="005E6F00">
      <w:pPr>
        <w:rPr>
          <w:rFonts w:ascii="Century Gothic" w:hAnsi="Century Gothic" w:cs="Calibri"/>
          <w:bCs/>
          <w:sz w:val="20"/>
        </w:rPr>
      </w:pPr>
    </w:p>
    <w:p w:rsidR="00014AD9" w:rsidRPr="00371D70" w:rsidRDefault="00014AD9" w:rsidP="005E6F00">
      <w:pPr>
        <w:rPr>
          <w:rFonts w:ascii="Century Gothic" w:hAnsi="Century Gothic" w:cs="Calibri"/>
          <w:bCs/>
          <w:sz w:val="20"/>
        </w:rPr>
      </w:pPr>
    </w:p>
    <w:p w:rsidR="00014AD9" w:rsidRPr="00371D70" w:rsidRDefault="00014AD9" w:rsidP="005E6F00">
      <w:pPr>
        <w:rPr>
          <w:rFonts w:ascii="Century Gothic" w:hAnsi="Century Gothic" w:cs="Calibri"/>
          <w:bCs/>
          <w:sz w:val="20"/>
        </w:rPr>
      </w:pPr>
    </w:p>
    <w:p w:rsidR="007C5C45" w:rsidRPr="00DE492E" w:rsidRDefault="007C5C45" w:rsidP="00E74847">
      <w:pPr>
        <w:ind w:left="2836" w:firstLine="709"/>
        <w:rPr>
          <w:rFonts w:ascii="Century Gothic" w:hAnsi="Century Gothic" w:cs="Calibri"/>
          <w:b/>
          <w:bCs/>
          <w:sz w:val="20"/>
        </w:rPr>
      </w:pPr>
      <w:r w:rsidRPr="00DE492E">
        <w:rPr>
          <w:rFonts w:ascii="Century Gothic" w:hAnsi="Century Gothic" w:cs="Calibri"/>
          <w:b/>
          <w:bCs/>
          <w:sz w:val="20"/>
        </w:rPr>
        <w:t>Prospetto delle spese sostenute</w:t>
      </w:r>
    </w:p>
    <w:p w:rsidR="007C5C45" w:rsidRPr="00371D70" w:rsidRDefault="007C5C45" w:rsidP="007C5C45">
      <w:pPr>
        <w:jc w:val="center"/>
        <w:rPr>
          <w:rFonts w:ascii="Century Gothic" w:hAnsi="Century Gothic" w:cs="Calibri"/>
          <w:bCs/>
          <w:sz w:val="20"/>
        </w:rPr>
      </w:pPr>
    </w:p>
    <w:p w:rsidR="00DE492E" w:rsidRDefault="00DE492E" w:rsidP="00DE492E">
      <w:pPr>
        <w:ind w:left="709" w:firstLine="709"/>
        <w:jc w:val="both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t xml:space="preserve"> Descrizione interventi e ambito interventi come da art. 4 Spese ammissibili</w:t>
      </w:r>
    </w:p>
    <w:tbl>
      <w:tblPr>
        <w:tblStyle w:val="Grigliatabella"/>
        <w:tblW w:w="0" w:type="auto"/>
        <w:tblLook w:val="04A0"/>
      </w:tblPr>
      <w:tblGrid>
        <w:gridCol w:w="10225"/>
      </w:tblGrid>
      <w:tr w:rsidR="00DE492E" w:rsidTr="005B4761">
        <w:trPr>
          <w:trHeight w:val="1513"/>
        </w:trPr>
        <w:tc>
          <w:tcPr>
            <w:tcW w:w="10225" w:type="dxa"/>
          </w:tcPr>
          <w:p w:rsidR="00DE492E" w:rsidRDefault="00DE492E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  <w:p w:rsidR="00DE492E" w:rsidRDefault="00DE492E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</w:tbl>
    <w:p w:rsidR="00DE492E" w:rsidRDefault="00DE492E" w:rsidP="00C4172D">
      <w:pPr>
        <w:jc w:val="both"/>
        <w:rPr>
          <w:rFonts w:ascii="Century Gothic" w:hAnsi="Century Gothic" w:cs="Calibri"/>
          <w:bCs/>
          <w:sz w:val="20"/>
        </w:rPr>
      </w:pPr>
    </w:p>
    <w:p w:rsidR="007C5C45" w:rsidRDefault="00DE492E" w:rsidP="00C4172D">
      <w:pPr>
        <w:jc w:val="both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t>Elenco fatture</w:t>
      </w:r>
      <w:r w:rsidR="00E74847">
        <w:rPr>
          <w:rFonts w:ascii="Century Gothic" w:hAnsi="Century Gothic" w:cs="Calibri"/>
          <w:bCs/>
          <w:sz w:val="20"/>
        </w:rPr>
        <w:t xml:space="preserve"> allegate per</w:t>
      </w:r>
      <w:r>
        <w:rPr>
          <w:rFonts w:ascii="Century Gothic" w:hAnsi="Century Gothic" w:cs="Calibri"/>
          <w:bCs/>
          <w:sz w:val="20"/>
        </w:rPr>
        <w:t xml:space="preserve"> costi sostenuti</w:t>
      </w:r>
      <w:r w:rsidR="00E74847">
        <w:rPr>
          <w:rFonts w:ascii="Century Gothic" w:hAnsi="Century Gothic" w:cs="Calibri"/>
          <w:bCs/>
          <w:sz w:val="20"/>
        </w:rPr>
        <w:t>,</w:t>
      </w:r>
      <w:r>
        <w:rPr>
          <w:rFonts w:ascii="Century Gothic" w:hAnsi="Century Gothic" w:cs="Calibri"/>
          <w:bCs/>
          <w:sz w:val="20"/>
        </w:rPr>
        <w:t xml:space="preserve"> distinti per voci di spesa</w:t>
      </w:r>
      <w:r w:rsidR="00E74847">
        <w:rPr>
          <w:rFonts w:ascii="Century Gothic" w:hAnsi="Century Gothic" w:cs="Calibri"/>
          <w:bCs/>
          <w:sz w:val="20"/>
        </w:rPr>
        <w:t xml:space="preserve"> come previste all’</w:t>
      </w:r>
      <w:r>
        <w:rPr>
          <w:rFonts w:ascii="Century Gothic" w:hAnsi="Century Gothic" w:cs="Calibri"/>
          <w:bCs/>
          <w:sz w:val="20"/>
        </w:rPr>
        <w:t xml:space="preserve"> art.4</w:t>
      </w:r>
      <w:r w:rsidR="00E74847">
        <w:rPr>
          <w:rFonts w:ascii="Century Gothic" w:hAnsi="Century Gothic" w:cs="Calibri"/>
          <w:bCs/>
          <w:sz w:val="20"/>
        </w:rPr>
        <w:t xml:space="preserve"> del bando</w:t>
      </w:r>
      <w:r w:rsidR="001114EF">
        <w:rPr>
          <w:rFonts w:ascii="Century Gothic" w:hAnsi="Century Gothic" w:cs="Calibri"/>
          <w:bCs/>
          <w:sz w:val="20"/>
        </w:rPr>
        <w:t xml:space="preserve"> e documento comprovante pagamento tracciabile:</w:t>
      </w:r>
    </w:p>
    <w:p w:rsidR="00DE492E" w:rsidRDefault="00DE492E" w:rsidP="00C4172D">
      <w:pPr>
        <w:jc w:val="both"/>
        <w:rPr>
          <w:rFonts w:ascii="Century Gothic" w:hAnsi="Century Gothic" w:cs="Calibri"/>
          <w:bCs/>
          <w:sz w:val="20"/>
        </w:rPr>
      </w:pPr>
    </w:p>
    <w:p w:rsidR="00DE492E" w:rsidRDefault="00DE492E" w:rsidP="00C4172D">
      <w:pPr>
        <w:jc w:val="both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t xml:space="preserve">A . </w:t>
      </w:r>
      <w:r w:rsidR="00AC0E30">
        <w:rPr>
          <w:rFonts w:ascii="Century Gothic" w:hAnsi="Century Gothic" w:cs="Calibri"/>
          <w:b/>
          <w:bCs/>
          <w:sz w:val="20"/>
        </w:rPr>
        <w:t>A</w:t>
      </w:r>
      <w:r w:rsidRPr="00AC0E30">
        <w:rPr>
          <w:rFonts w:ascii="Century Gothic" w:hAnsi="Century Gothic" w:cs="Calibri"/>
          <w:b/>
          <w:bCs/>
          <w:sz w:val="20"/>
        </w:rPr>
        <w:t>deguamento hardware e software</w:t>
      </w:r>
    </w:p>
    <w:p w:rsidR="00DE492E" w:rsidRDefault="00DE492E" w:rsidP="00C4172D">
      <w:pPr>
        <w:jc w:val="both"/>
        <w:rPr>
          <w:rFonts w:ascii="Century Gothic" w:hAnsi="Century Gothic" w:cs="Calibri"/>
          <w:bCs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1129"/>
        <w:gridCol w:w="2835"/>
        <w:gridCol w:w="2835"/>
        <w:gridCol w:w="1276"/>
        <w:gridCol w:w="2126"/>
      </w:tblGrid>
      <w:tr w:rsidR="00E74847" w:rsidTr="00E74847">
        <w:tc>
          <w:tcPr>
            <w:tcW w:w="1129" w:type="dxa"/>
          </w:tcPr>
          <w:p w:rsidR="00E74847" w:rsidRDefault="00E74847" w:rsidP="00E74847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Fatt. n. e data</w:t>
            </w: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Ragione sociale Fornitore</w:t>
            </w: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Descrizione sintetica spesa</w:t>
            </w:r>
          </w:p>
        </w:tc>
        <w:tc>
          <w:tcPr>
            <w:tcW w:w="1276" w:type="dxa"/>
          </w:tcPr>
          <w:p w:rsidR="00E74847" w:rsidRDefault="00E74847" w:rsidP="00E74847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Importo pagato al netto di iva</w:t>
            </w:r>
          </w:p>
        </w:tc>
        <w:tc>
          <w:tcPr>
            <w:tcW w:w="2126" w:type="dxa"/>
          </w:tcPr>
          <w:p w:rsidR="00E74847" w:rsidRDefault="001114EF" w:rsidP="00026FC3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proofErr w:type="spellStart"/>
            <w:r>
              <w:rPr>
                <w:rFonts w:ascii="Century Gothic" w:hAnsi="Century Gothic" w:cs="Calibri"/>
                <w:bCs/>
                <w:sz w:val="20"/>
              </w:rPr>
              <w:t>Estermi</w:t>
            </w:r>
            <w:proofErr w:type="spellEnd"/>
            <w:r w:rsidR="00E74847">
              <w:rPr>
                <w:rFonts w:ascii="Century Gothic" w:hAnsi="Century Gothic" w:cs="Calibri"/>
                <w:bCs/>
                <w:sz w:val="20"/>
              </w:rPr>
              <w:t xml:space="preserve"> documento</w:t>
            </w:r>
            <w:r>
              <w:rPr>
                <w:rFonts w:ascii="Century Gothic" w:hAnsi="Century Gothic" w:cs="Calibri"/>
                <w:bCs/>
                <w:sz w:val="20"/>
              </w:rPr>
              <w:t xml:space="preserve"> di pagamento</w:t>
            </w:r>
            <w:r w:rsidR="00760290">
              <w:rPr>
                <w:rFonts w:ascii="Century Gothic" w:hAnsi="Century Gothic" w:cs="Calibri"/>
                <w:bCs/>
                <w:sz w:val="20"/>
              </w:rPr>
              <w:t xml:space="preserve"> tracciabile</w:t>
            </w:r>
            <w:r w:rsidR="00E74847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</w:tc>
      </w:tr>
      <w:tr w:rsidR="00E74847" w:rsidTr="00E74847">
        <w:tc>
          <w:tcPr>
            <w:tcW w:w="1129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E74847">
        <w:tc>
          <w:tcPr>
            <w:tcW w:w="1129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E74847">
        <w:tc>
          <w:tcPr>
            <w:tcW w:w="1129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E74847">
        <w:tc>
          <w:tcPr>
            <w:tcW w:w="1129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5B4761" w:rsidRDefault="005B4761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C4172D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</w:tbl>
    <w:p w:rsidR="00DE492E" w:rsidRPr="00371D70" w:rsidRDefault="00E74847" w:rsidP="00C4172D">
      <w:pPr>
        <w:jc w:val="both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  <w:t>Importo totale voce A</w:t>
      </w:r>
      <w:r w:rsidR="005B4761">
        <w:rPr>
          <w:rFonts w:ascii="Century Gothic" w:hAnsi="Century Gothic" w:cs="Calibri"/>
          <w:bCs/>
          <w:sz w:val="20"/>
        </w:rPr>
        <w:t>_________________</w:t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</w:p>
    <w:p w:rsidR="00E74847" w:rsidRPr="00AC0E30" w:rsidRDefault="00E74847" w:rsidP="005E6F00">
      <w:pPr>
        <w:rPr>
          <w:rFonts w:ascii="Century Gothic" w:hAnsi="Century Gothic" w:cs="Calibri"/>
          <w:b/>
          <w:bCs/>
          <w:sz w:val="20"/>
        </w:rPr>
      </w:pPr>
      <w:r>
        <w:rPr>
          <w:rFonts w:ascii="Century Gothic" w:hAnsi="Century Gothic" w:cs="Calibri"/>
          <w:bCs/>
          <w:sz w:val="20"/>
        </w:rPr>
        <w:t>B</w:t>
      </w:r>
      <w:r w:rsidR="00AC0E30">
        <w:rPr>
          <w:rFonts w:ascii="Century Gothic" w:hAnsi="Century Gothic" w:cs="Calibri"/>
          <w:b/>
          <w:bCs/>
          <w:sz w:val="20"/>
        </w:rPr>
        <w:t>. S</w:t>
      </w:r>
      <w:r w:rsidRPr="00AC0E30">
        <w:rPr>
          <w:rFonts w:ascii="Century Gothic" w:hAnsi="Century Gothic" w:cs="Calibri"/>
          <w:b/>
          <w:bCs/>
          <w:sz w:val="20"/>
        </w:rPr>
        <w:t xml:space="preserve">icurezza </w:t>
      </w:r>
      <w:proofErr w:type="spellStart"/>
      <w:r w:rsidRPr="00AC0E30">
        <w:rPr>
          <w:rFonts w:ascii="Century Gothic" w:hAnsi="Century Gothic" w:cs="Calibri"/>
          <w:b/>
          <w:bCs/>
          <w:sz w:val="20"/>
        </w:rPr>
        <w:t>Covid</w:t>
      </w:r>
      <w:proofErr w:type="spellEnd"/>
      <w:r w:rsidRPr="00AC0E30">
        <w:rPr>
          <w:rFonts w:ascii="Century Gothic" w:hAnsi="Century Gothic" w:cs="Calibri"/>
          <w:b/>
          <w:bCs/>
          <w:sz w:val="20"/>
        </w:rPr>
        <w:t xml:space="preserve"> 19 </w:t>
      </w:r>
    </w:p>
    <w:p w:rsidR="00E74847" w:rsidRPr="00AC0E30" w:rsidRDefault="00E74847" w:rsidP="005E6F00">
      <w:pPr>
        <w:rPr>
          <w:rFonts w:ascii="Century Gothic" w:hAnsi="Century Gothic" w:cs="Calibri"/>
          <w:b/>
          <w:bCs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1129"/>
        <w:gridCol w:w="2835"/>
        <w:gridCol w:w="2835"/>
        <w:gridCol w:w="1276"/>
        <w:gridCol w:w="2126"/>
      </w:tblGrid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Fatt. n. e data</w:t>
            </w: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Ragione sociale Fornitore</w:t>
            </w: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Descrizione sintetica spesa</w:t>
            </w:r>
          </w:p>
        </w:tc>
        <w:tc>
          <w:tcPr>
            <w:tcW w:w="1276" w:type="dxa"/>
          </w:tcPr>
          <w:p w:rsidR="00E74847" w:rsidRDefault="00E74847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Importo pagato al netto di iva</w:t>
            </w:r>
          </w:p>
        </w:tc>
        <w:tc>
          <w:tcPr>
            <w:tcW w:w="2126" w:type="dxa"/>
          </w:tcPr>
          <w:p w:rsidR="00E74847" w:rsidRDefault="00E74847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Estremi documento di pagamento</w:t>
            </w:r>
            <w:r w:rsidR="00760290">
              <w:rPr>
                <w:rFonts w:ascii="Century Gothic" w:hAnsi="Century Gothic" w:cs="Calibri"/>
                <w:bCs/>
                <w:sz w:val="20"/>
              </w:rPr>
              <w:t xml:space="preserve"> tracciabile</w:t>
            </w:r>
          </w:p>
        </w:tc>
      </w:tr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</w:tbl>
    <w:p w:rsidR="007C5C45" w:rsidRPr="00371D70" w:rsidRDefault="005B4761" w:rsidP="005E6F00">
      <w:pPr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  <w:t>Importo totale voce B___________________</w:t>
      </w:r>
    </w:p>
    <w:p w:rsidR="007C5C45" w:rsidRPr="00371D70" w:rsidRDefault="00E74847" w:rsidP="005E6F00">
      <w:pPr>
        <w:rPr>
          <w:rFonts w:ascii="Century Gothic" w:hAnsi="Century Gothic" w:cs="Calibri"/>
          <w:bCs/>
          <w:sz w:val="20"/>
        </w:rPr>
      </w:pPr>
      <w:proofErr w:type="spellStart"/>
      <w:r>
        <w:rPr>
          <w:rFonts w:ascii="Century Gothic" w:hAnsi="Century Gothic" w:cs="Calibri"/>
          <w:bCs/>
          <w:sz w:val="20"/>
        </w:rPr>
        <w:t>C.</w:t>
      </w:r>
      <w:r w:rsidR="005B4761" w:rsidRPr="00AC0E30">
        <w:rPr>
          <w:rFonts w:ascii="Century Gothic" w:hAnsi="Century Gothic" w:cs="Calibri"/>
          <w:b/>
          <w:bCs/>
          <w:sz w:val="20"/>
        </w:rPr>
        <w:t>Spese</w:t>
      </w:r>
      <w:proofErr w:type="spellEnd"/>
      <w:r w:rsidR="005B4761" w:rsidRPr="00AC0E30">
        <w:rPr>
          <w:rFonts w:ascii="Century Gothic" w:hAnsi="Century Gothic" w:cs="Calibri"/>
          <w:b/>
          <w:bCs/>
          <w:sz w:val="20"/>
        </w:rPr>
        <w:t xml:space="preserve"> formazione e Training</w:t>
      </w:r>
    </w:p>
    <w:tbl>
      <w:tblPr>
        <w:tblStyle w:val="Grigliatabella"/>
        <w:tblW w:w="0" w:type="auto"/>
        <w:tblLook w:val="04A0"/>
      </w:tblPr>
      <w:tblGrid>
        <w:gridCol w:w="1129"/>
        <w:gridCol w:w="2835"/>
        <w:gridCol w:w="2835"/>
        <w:gridCol w:w="1276"/>
        <w:gridCol w:w="2126"/>
      </w:tblGrid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Fatt. n. e data</w:t>
            </w: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Ragione sociale Fornitore</w:t>
            </w: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Descrizione sintetica spesa</w:t>
            </w:r>
          </w:p>
        </w:tc>
        <w:tc>
          <w:tcPr>
            <w:tcW w:w="1276" w:type="dxa"/>
          </w:tcPr>
          <w:p w:rsidR="00E74847" w:rsidRDefault="00E74847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Importo pagato al netto di iva</w:t>
            </w:r>
          </w:p>
        </w:tc>
        <w:tc>
          <w:tcPr>
            <w:tcW w:w="2126" w:type="dxa"/>
          </w:tcPr>
          <w:p w:rsidR="00E74847" w:rsidRDefault="00E74847" w:rsidP="00396199">
            <w:pPr>
              <w:jc w:val="center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Estremi documento di pagamento</w:t>
            </w:r>
            <w:r w:rsidR="00760290">
              <w:rPr>
                <w:rFonts w:ascii="Century Gothic" w:hAnsi="Century Gothic" w:cs="Calibri"/>
                <w:bCs/>
                <w:sz w:val="20"/>
              </w:rPr>
              <w:t xml:space="preserve"> tracciabile</w:t>
            </w:r>
          </w:p>
        </w:tc>
      </w:tr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E74847" w:rsidTr="00396199">
        <w:tc>
          <w:tcPr>
            <w:tcW w:w="1129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835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127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2126" w:type="dxa"/>
          </w:tcPr>
          <w:p w:rsidR="00E74847" w:rsidRDefault="00E74847" w:rsidP="00396199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</w:tbl>
    <w:p w:rsidR="007C5C45" w:rsidRPr="00371D70" w:rsidRDefault="005B4761" w:rsidP="005E6F00">
      <w:pPr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</w:r>
      <w:r>
        <w:rPr>
          <w:rFonts w:ascii="Century Gothic" w:hAnsi="Century Gothic" w:cs="Calibri"/>
          <w:bCs/>
          <w:sz w:val="20"/>
        </w:rPr>
        <w:tab/>
        <w:t>Importo totale voce C___________________</w:t>
      </w:r>
    </w:p>
    <w:p w:rsidR="007C5C45" w:rsidRDefault="007C5C45" w:rsidP="005E6F00">
      <w:pPr>
        <w:rPr>
          <w:rFonts w:ascii="Century Gothic" w:hAnsi="Century Gothic" w:cs="Arial"/>
          <w:sz w:val="20"/>
        </w:rPr>
      </w:pPr>
    </w:p>
    <w:p w:rsidR="007C5C45" w:rsidRDefault="007C5C45" w:rsidP="005E6F00">
      <w:pPr>
        <w:rPr>
          <w:rFonts w:ascii="Century Gothic" w:hAnsi="Century Gothic" w:cs="Arial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5112"/>
        <w:gridCol w:w="1829"/>
      </w:tblGrid>
      <w:tr w:rsidR="005B4761" w:rsidTr="005B4761">
        <w:tc>
          <w:tcPr>
            <w:tcW w:w="5112" w:type="dxa"/>
          </w:tcPr>
          <w:p w:rsidR="005B4761" w:rsidRDefault="005B4761" w:rsidP="005E6F0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Importo totale spese sostenute (A+B+C)</w:t>
            </w:r>
          </w:p>
        </w:tc>
        <w:tc>
          <w:tcPr>
            <w:tcW w:w="1829" w:type="dxa"/>
          </w:tcPr>
          <w:p w:rsidR="005B4761" w:rsidRDefault="005B4761" w:rsidP="005E6F0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€</w:t>
            </w:r>
          </w:p>
        </w:tc>
      </w:tr>
      <w:tr w:rsidR="005B4761" w:rsidTr="005B4761">
        <w:tc>
          <w:tcPr>
            <w:tcW w:w="5112" w:type="dxa"/>
          </w:tcPr>
          <w:p w:rsidR="005B4761" w:rsidRDefault="005B4761" w:rsidP="005E6F0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Contributo Richiesto (70% sul totale)</w:t>
            </w:r>
          </w:p>
        </w:tc>
        <w:tc>
          <w:tcPr>
            <w:tcW w:w="1829" w:type="dxa"/>
          </w:tcPr>
          <w:p w:rsidR="005B4761" w:rsidRDefault="005B4761" w:rsidP="005E6F00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€</w:t>
            </w:r>
          </w:p>
        </w:tc>
      </w:tr>
    </w:tbl>
    <w:p w:rsidR="007C5C45" w:rsidRDefault="007C5C45" w:rsidP="005E6F00">
      <w:pPr>
        <w:rPr>
          <w:rFonts w:ascii="Century Gothic" w:hAnsi="Century Gothic" w:cs="Arial"/>
          <w:sz w:val="20"/>
        </w:rPr>
      </w:pPr>
    </w:p>
    <w:p w:rsidR="005B4761" w:rsidRDefault="005B4761" w:rsidP="005E6F00">
      <w:pPr>
        <w:rPr>
          <w:rFonts w:ascii="Century Gothic" w:hAnsi="Century Gothic" w:cs="Arial"/>
          <w:sz w:val="20"/>
        </w:rPr>
      </w:pPr>
    </w:p>
    <w:p w:rsidR="005B4761" w:rsidRPr="00371D70" w:rsidRDefault="005B4761" w:rsidP="005B4761">
      <w:pPr>
        <w:tabs>
          <w:tab w:val="left" w:pos="6000"/>
        </w:tabs>
        <w:spacing w:before="120"/>
        <w:jc w:val="both"/>
        <w:rPr>
          <w:rFonts w:ascii="Century Gothic" w:hAnsi="Century Gothic" w:cs="Calibri"/>
          <w:bCs/>
          <w:sz w:val="20"/>
        </w:rPr>
      </w:pPr>
      <w:r w:rsidRPr="00371D70">
        <w:rPr>
          <w:rFonts w:ascii="Century Gothic" w:hAnsi="Century Gothic" w:cs="Calibri"/>
          <w:bCs/>
          <w:sz w:val="20"/>
        </w:rPr>
        <w:t>Data    __|__/__|__/__|__|__|__</w:t>
      </w:r>
      <w:r w:rsidRPr="00371D70">
        <w:rPr>
          <w:rFonts w:ascii="Century Gothic" w:hAnsi="Century Gothic" w:cs="Calibri"/>
          <w:bCs/>
          <w:sz w:val="20"/>
        </w:rPr>
        <w:tab/>
      </w:r>
      <w:r w:rsidRPr="00371D70">
        <w:rPr>
          <w:rFonts w:ascii="Century Gothic" w:hAnsi="Century Gothic" w:cs="Calibri"/>
          <w:bCs/>
          <w:sz w:val="20"/>
        </w:rPr>
        <w:tab/>
        <w:t>Firma del legale rappresentante</w:t>
      </w:r>
    </w:p>
    <w:p w:rsidR="005B4761" w:rsidRPr="00371D70" w:rsidRDefault="005B59EF" w:rsidP="005B4761">
      <w:pPr>
        <w:tabs>
          <w:tab w:val="left" w:pos="7230"/>
        </w:tabs>
        <w:ind w:firstLine="709"/>
        <w:jc w:val="both"/>
        <w:rPr>
          <w:rFonts w:ascii="Century Gothic" w:hAnsi="Century Gothic" w:cs="Calibri"/>
          <w:bCs/>
          <w:sz w:val="20"/>
        </w:rPr>
      </w:pPr>
      <w:r>
        <w:rPr>
          <w:rFonts w:ascii="Century Gothic" w:hAnsi="Century Gothic" w:cs="Calibri"/>
          <w:bCs/>
          <w:sz w:val="20"/>
        </w:rPr>
        <w:pict>
          <v:line id="_x0000_s1027" style="position:absolute;left:0;text-align:left;z-index:251659264;visibility:visible;mso-wrap-distance-top:-3e-5mm;mso-wrap-distance-bottom:-3e-5mm" from="303.1pt,30.2pt" to="511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+w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">
            <w10:wrap type="topAndBottom"/>
          </v:line>
        </w:pict>
      </w:r>
    </w:p>
    <w:sectPr w:rsidR="005B4761" w:rsidRPr="00371D70" w:rsidSect="00642630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1906" w:h="16838" w:code="9"/>
      <w:pgMar w:top="426" w:right="991" w:bottom="426" w:left="68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7C" w:rsidRDefault="0084357C">
      <w:r>
        <w:separator/>
      </w:r>
    </w:p>
  </w:endnote>
  <w:endnote w:type="continuationSeparator" w:id="0">
    <w:p w:rsidR="0084357C" w:rsidRDefault="0084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DD" w:rsidRDefault="005B59EF" w:rsidP="00A84C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38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38DD" w:rsidRDefault="006B38DD" w:rsidP="00E067B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995386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20"/>
          </w:rPr>
        </w:sdtEndPr>
        <w:sdtContent>
          <w:p w:rsidR="006B38DD" w:rsidRPr="00252CC0" w:rsidRDefault="005B59EF">
            <w:pPr>
              <w:pStyle w:val="Pidipagina"/>
              <w:jc w:val="right"/>
              <w:rPr>
                <w:rFonts w:ascii="Century Gothic" w:hAnsi="Century Gothic"/>
                <w:sz w:val="20"/>
              </w:rPr>
            </w:pPr>
            <w:r w:rsidRPr="00252CC0">
              <w:rPr>
                <w:rFonts w:ascii="Century Gothic" w:hAnsi="Century Gothic"/>
                <w:bCs/>
                <w:sz w:val="20"/>
              </w:rPr>
              <w:fldChar w:fldCharType="begin"/>
            </w:r>
            <w:r w:rsidR="006B38DD" w:rsidRPr="00252CC0">
              <w:rPr>
                <w:rFonts w:ascii="Century Gothic" w:hAnsi="Century Gothic"/>
                <w:bCs/>
                <w:sz w:val="20"/>
              </w:rPr>
              <w:instrText>PAGE</w:instrTex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="007A5A9D">
              <w:rPr>
                <w:rFonts w:ascii="Century Gothic" w:hAnsi="Century Gothic"/>
                <w:bCs/>
                <w:noProof/>
                <w:sz w:val="20"/>
              </w:rPr>
              <w:t>3</w: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end"/>
            </w:r>
            <w:r w:rsidR="006B38DD">
              <w:rPr>
                <w:rFonts w:ascii="Century Gothic" w:hAnsi="Century Gothic"/>
                <w:sz w:val="20"/>
              </w:rPr>
              <w:t>/</w: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begin"/>
            </w:r>
            <w:r w:rsidR="006B38DD" w:rsidRPr="00252CC0">
              <w:rPr>
                <w:rFonts w:ascii="Century Gothic" w:hAnsi="Century Gothic"/>
                <w:bCs/>
                <w:sz w:val="20"/>
              </w:rPr>
              <w:instrText>NUMPAGES</w:instrTex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="007A5A9D">
              <w:rPr>
                <w:rFonts w:ascii="Century Gothic" w:hAnsi="Century Gothic"/>
                <w:bCs/>
                <w:noProof/>
                <w:sz w:val="20"/>
              </w:rPr>
              <w:t>6</w:t>
            </w:r>
            <w:r w:rsidRPr="00252CC0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sdtContent>
      </w:sdt>
    </w:sdtContent>
  </w:sdt>
  <w:p w:rsidR="006B38DD" w:rsidRDefault="006B38DD" w:rsidP="00E067B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7C" w:rsidRDefault="0084357C">
      <w:r>
        <w:separator/>
      </w:r>
    </w:p>
  </w:footnote>
  <w:footnote w:type="continuationSeparator" w:id="0">
    <w:p w:rsidR="0084357C" w:rsidRDefault="0084357C">
      <w:r>
        <w:continuationSeparator/>
      </w:r>
    </w:p>
  </w:footnote>
  <w:footnote w:id="1">
    <w:p w:rsidR="006B38DD" w:rsidRPr="00266982" w:rsidRDefault="006B38DD" w:rsidP="00961D56">
      <w:pPr>
        <w:pStyle w:val="Testonotaapidipagina"/>
        <w:rPr>
          <w:rStyle w:val="Rimandonotaapidipagina"/>
          <w:rFonts w:ascii="Century Gothic" w:hAnsi="Century Gothic" w:cs="Tahoma"/>
          <w:b/>
          <w:sz w:val="14"/>
          <w:szCs w:val="14"/>
        </w:rPr>
      </w:pPr>
      <w:r w:rsidRPr="00B832F1">
        <w:rPr>
          <w:rStyle w:val="Rimandonotaapidipagina"/>
          <w:rFonts w:ascii="Century Gothic" w:hAnsi="Century Gothic" w:cs="Tahoma"/>
          <w:sz w:val="14"/>
          <w:szCs w:val="14"/>
        </w:rPr>
        <w:footnoteRef/>
      </w:r>
      <w:r w:rsidRPr="00266982">
        <w:rPr>
          <w:rFonts w:ascii="Century Gothic" w:hAnsi="Century Gothic"/>
          <w:sz w:val="14"/>
          <w:szCs w:val="14"/>
        </w:rPr>
        <w:t xml:space="preserve"> Indicare se titolare o legale rappresentante.</w:t>
      </w:r>
    </w:p>
  </w:footnote>
  <w:footnote w:id="2">
    <w:p w:rsidR="006B38DD" w:rsidRPr="00C9679F" w:rsidRDefault="006B38DD" w:rsidP="00266982">
      <w:pPr>
        <w:pStyle w:val="Testonotaapidipagina"/>
        <w:rPr>
          <w:rStyle w:val="Rimandonotaapidipagina"/>
          <w:rFonts w:ascii="Tahoma" w:hAnsi="Tahoma" w:cs="Tahoma"/>
          <w:b/>
        </w:rPr>
      </w:pPr>
      <w:r w:rsidRPr="00C41C1A">
        <w:rPr>
          <w:rStyle w:val="Rimandonotaapidipagina"/>
          <w:rFonts w:ascii="Century Gothic" w:hAnsi="Century Gothic" w:cs="Tahoma"/>
          <w:b/>
          <w:sz w:val="16"/>
          <w:szCs w:val="16"/>
        </w:rPr>
        <w:footnoteRef/>
      </w:r>
      <w:r>
        <w:t xml:space="preserve"> </w:t>
      </w:r>
      <w:r w:rsidRPr="00CC7115">
        <w:rPr>
          <w:rFonts w:ascii="Century Gothic" w:hAnsi="Century Gothic"/>
          <w:sz w:val="14"/>
          <w:szCs w:val="14"/>
        </w:rPr>
        <w:t>Indicare se titolare o legale rappresentante.</w:t>
      </w:r>
    </w:p>
  </w:footnote>
  <w:footnote w:id="3">
    <w:p w:rsidR="006B38DD" w:rsidRPr="00D222E5" w:rsidRDefault="006B38DD" w:rsidP="00E70705">
      <w:pPr>
        <w:pStyle w:val="Testonotaapidipagina"/>
        <w:rPr>
          <w:rFonts w:ascii="Verdana" w:hAnsi="Verdana"/>
          <w:sz w:val="16"/>
          <w:szCs w:val="18"/>
        </w:rPr>
      </w:pPr>
      <w:r w:rsidRPr="00D222E5">
        <w:rPr>
          <w:rStyle w:val="Rimandonotaapidipagina"/>
          <w:rFonts w:ascii="Verdana" w:hAnsi="Verdana"/>
          <w:sz w:val="14"/>
          <w:szCs w:val="18"/>
        </w:rPr>
        <w:footnoteRef/>
      </w:r>
      <w:r w:rsidRPr="00D222E5">
        <w:rPr>
          <w:rFonts w:ascii="Verdana" w:hAnsi="Verdana"/>
          <w:sz w:val="14"/>
          <w:szCs w:val="18"/>
        </w:rPr>
        <w:t xml:space="preserve"> </w:t>
      </w:r>
      <w:r w:rsidRPr="00D13EEE">
        <w:rPr>
          <w:rFonts w:ascii="Verdana" w:hAnsi="Verdana"/>
          <w:iCs/>
          <w:sz w:val="14"/>
          <w:szCs w:val="18"/>
        </w:rPr>
        <w:t>In base alla definizione di cui all'articolo 2, punto 18, del regolamento (UE) n. 651/2014.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DD" w:rsidRDefault="007E295E" w:rsidP="001D427A">
    <w:pPr>
      <w:pStyle w:val="Intestazione"/>
      <w:rPr>
        <w:sz w:val="16"/>
        <w:szCs w:val="16"/>
      </w:rPr>
    </w:pPr>
    <w:r>
      <w:rPr>
        <w:rFonts w:ascii="Arial" w:hAnsi="Arial" w:cs="Arial"/>
        <w:b/>
        <w:noProof/>
        <w:szCs w:val="24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-403225</wp:posOffset>
          </wp:positionH>
          <wp:positionV relativeFrom="margin">
            <wp:posOffset>-1139190</wp:posOffset>
          </wp:positionV>
          <wp:extent cx="5724525" cy="1314450"/>
          <wp:effectExtent l="1905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314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59EF" w:rsidRPr="005B59EF">
      <w:rPr>
        <w:rFonts w:ascii="Arial" w:hAnsi="Arial" w:cs="Arial"/>
        <w:b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06.25pt;margin-top:-9.75pt;width:147.55pt;height:5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8stg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" filled="f" stroked="f">
          <v:textbox>
            <w:txbxContent>
              <w:p w:rsidR="006B38DD" w:rsidRPr="000120DC" w:rsidRDefault="006B38DD" w:rsidP="005E18B2">
                <w:pPr>
                  <w:jc w:val="right"/>
                  <w:rPr>
                    <w:rFonts w:ascii="Verdana" w:hAnsi="Verdana" w:cs="Arial"/>
                    <w:b/>
                    <w:sz w:val="20"/>
                  </w:rPr>
                </w:pPr>
              </w:p>
              <w:p w:rsidR="006B38DD" w:rsidRPr="000120DC" w:rsidRDefault="007E295E" w:rsidP="005E18B2">
                <w:pPr>
                  <w:jc w:val="right"/>
                  <w:rPr>
                    <w:rFonts w:ascii="Verdana" w:hAnsi="Verdana" w:cs="Arial"/>
                    <w:b/>
                    <w:sz w:val="20"/>
                  </w:rPr>
                </w:pPr>
                <w:r>
                  <w:rPr>
                    <w:rFonts w:ascii="Verdana" w:hAnsi="Verdana" w:cs="Arial"/>
                    <w:b/>
                    <w:sz w:val="20"/>
                  </w:rPr>
                  <w:t xml:space="preserve">Bando </w:t>
                </w:r>
                <w:proofErr w:type="spellStart"/>
                <w:r>
                  <w:rPr>
                    <w:rFonts w:ascii="Verdana" w:hAnsi="Verdana" w:cs="Arial"/>
                    <w:b/>
                    <w:sz w:val="20"/>
                  </w:rPr>
                  <w:t>Restart</w:t>
                </w:r>
                <w:proofErr w:type="spellEnd"/>
                <w:r>
                  <w:rPr>
                    <w:rFonts w:ascii="Verdana" w:hAnsi="Verdana" w:cs="Arial"/>
                    <w:b/>
                    <w:sz w:val="20"/>
                  </w:rPr>
                  <w:t xml:space="preserve"> MPMI Basilicata</w:t>
                </w:r>
                <w:r w:rsidR="006B38DD">
                  <w:rPr>
                    <w:rFonts w:ascii="Verdana" w:hAnsi="Verdana" w:cs="Arial"/>
                    <w:b/>
                    <w:sz w:val="20"/>
                  </w:rPr>
                  <w:t xml:space="preserve"> </w:t>
                </w:r>
              </w:p>
              <w:p w:rsidR="006B38DD" w:rsidRDefault="006B38DD" w:rsidP="008505C5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81C1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Modulo di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Domanda</w:t>
                </w:r>
              </w:p>
              <w:p w:rsidR="006B38DD" w:rsidRDefault="006B38DD" w:rsidP="006572C9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6B38DD" w:rsidRDefault="006B38DD" w:rsidP="006572C9">
                <w:pPr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6B38DD" w:rsidRPr="00981C1B" w:rsidRDefault="006B38DD" w:rsidP="001D427A">
                <w:pPr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6B38DD" w:rsidRDefault="006B38DD" w:rsidP="001D427A">
    <w:pPr>
      <w:pStyle w:val="Intestazione"/>
      <w:rPr>
        <w:sz w:val="16"/>
        <w:szCs w:val="16"/>
      </w:rPr>
    </w:pPr>
  </w:p>
  <w:p w:rsidR="006B38DD" w:rsidRDefault="006B38DD" w:rsidP="001D427A">
    <w:pPr>
      <w:pStyle w:val="Intestazione"/>
      <w:rPr>
        <w:sz w:val="16"/>
        <w:szCs w:val="16"/>
      </w:rPr>
    </w:pPr>
  </w:p>
  <w:p w:rsidR="006B38DD" w:rsidRDefault="006B38DD" w:rsidP="001D427A">
    <w:pPr>
      <w:pStyle w:val="Intestazione"/>
      <w:rPr>
        <w:sz w:val="16"/>
        <w:szCs w:val="16"/>
      </w:rPr>
    </w:pPr>
  </w:p>
  <w:p w:rsidR="006B38DD" w:rsidRDefault="006B38DD" w:rsidP="001D427A">
    <w:pPr>
      <w:pStyle w:val="Intestazione"/>
      <w:rPr>
        <w:sz w:val="16"/>
        <w:szCs w:val="16"/>
      </w:rPr>
    </w:pPr>
  </w:p>
  <w:p w:rsidR="006B38DD" w:rsidRDefault="006B38DD" w:rsidP="001D427A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8980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BE2028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48DBDA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DCA6C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928D1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221AC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CA457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B8FF0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E2A8F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002F0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1786D"/>
    <w:multiLevelType w:val="hybridMultilevel"/>
    <w:tmpl w:val="2724FBC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B7631C"/>
    <w:multiLevelType w:val="hybridMultilevel"/>
    <w:tmpl w:val="20EC7968"/>
    <w:lvl w:ilvl="0" w:tplc="EA6A619C">
      <w:numFmt w:val="bullet"/>
      <w:lvlText w:val=""/>
      <w:lvlJc w:val="left"/>
      <w:pPr>
        <w:ind w:left="717" w:hanging="360"/>
      </w:pPr>
      <w:rPr>
        <w:rFonts w:ascii="Wingdings" w:eastAsia="Times New Roman" w:hAnsi="Wingdings" w:cs="Arial" w:hint="default"/>
        <w:sz w:val="18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3">
    <w:nsid w:val="13BE04A0"/>
    <w:multiLevelType w:val="singleLevel"/>
    <w:tmpl w:val="66BEE24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>
    <w:nsid w:val="14676438"/>
    <w:multiLevelType w:val="multilevel"/>
    <w:tmpl w:val="93943E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4A6D9A"/>
    <w:multiLevelType w:val="hybridMultilevel"/>
    <w:tmpl w:val="DF0EB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23974"/>
    <w:multiLevelType w:val="hybridMultilevel"/>
    <w:tmpl w:val="633EA47A"/>
    <w:lvl w:ilvl="0" w:tplc="701665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92420FA"/>
    <w:multiLevelType w:val="hybridMultilevel"/>
    <w:tmpl w:val="B942C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5A6E64"/>
    <w:multiLevelType w:val="hybridMultilevel"/>
    <w:tmpl w:val="E18C5D88"/>
    <w:lvl w:ilvl="0" w:tplc="AAF29BD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9B0A22"/>
    <w:multiLevelType w:val="singleLevel"/>
    <w:tmpl w:val="B212CB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</w:abstractNum>
  <w:abstractNum w:abstractNumId="21">
    <w:nsid w:val="221827D2"/>
    <w:multiLevelType w:val="hybridMultilevel"/>
    <w:tmpl w:val="A6BCEA3C"/>
    <w:lvl w:ilvl="0" w:tplc="387675C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5130146"/>
    <w:multiLevelType w:val="hybridMultilevel"/>
    <w:tmpl w:val="2494B696"/>
    <w:lvl w:ilvl="0" w:tplc="0276B4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3E301E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4">
    <w:nsid w:val="2CAA3E80"/>
    <w:multiLevelType w:val="hybridMultilevel"/>
    <w:tmpl w:val="73B4496E"/>
    <w:lvl w:ilvl="0" w:tplc="B4E68D12">
      <w:start w:val="1"/>
      <w:numFmt w:val="upperRoman"/>
      <w:lvlText w:val="%1 -"/>
      <w:lvlJc w:val="left"/>
      <w:pPr>
        <w:tabs>
          <w:tab w:val="num" w:pos="1134"/>
        </w:tabs>
        <w:ind w:left="1418" w:hanging="1134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765FAF"/>
    <w:multiLevelType w:val="singleLevel"/>
    <w:tmpl w:val="AE16F360"/>
    <w:lvl w:ilvl="0">
      <w:start w:val="1"/>
      <w:numFmt w:val="bullet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6">
    <w:nsid w:val="316246D2"/>
    <w:multiLevelType w:val="hybridMultilevel"/>
    <w:tmpl w:val="5C22175E"/>
    <w:lvl w:ilvl="0" w:tplc="6DF83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841932"/>
    <w:multiLevelType w:val="hybridMultilevel"/>
    <w:tmpl w:val="BE6E24A6"/>
    <w:lvl w:ilvl="0" w:tplc="DB8419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0"/>
        <w:szCs w:val="20"/>
      </w:rPr>
    </w:lvl>
    <w:lvl w:ilvl="1" w:tplc="01600370">
      <w:start w:val="1"/>
      <w:numFmt w:val="upperRoman"/>
      <w:lvlText w:val="%2 -"/>
      <w:lvlJc w:val="left"/>
      <w:pPr>
        <w:tabs>
          <w:tab w:val="num" w:pos="1930"/>
        </w:tabs>
        <w:ind w:left="2214" w:hanging="1134"/>
      </w:pPr>
      <w:rPr>
        <w:rFonts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DF39FB"/>
    <w:multiLevelType w:val="hybridMultilevel"/>
    <w:tmpl w:val="30E2C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CD49E1"/>
    <w:multiLevelType w:val="singleLevel"/>
    <w:tmpl w:val="FB0457F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u w:val="none"/>
      </w:rPr>
    </w:lvl>
  </w:abstractNum>
  <w:abstractNum w:abstractNumId="30">
    <w:nsid w:val="36E958B3"/>
    <w:multiLevelType w:val="hybridMultilevel"/>
    <w:tmpl w:val="A5C88536"/>
    <w:lvl w:ilvl="0" w:tplc="FA80B5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1">
    <w:nsid w:val="3B65525B"/>
    <w:multiLevelType w:val="hybridMultilevel"/>
    <w:tmpl w:val="B182398C"/>
    <w:lvl w:ilvl="0" w:tplc="F8F45ADA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3DBE6723"/>
    <w:multiLevelType w:val="hybridMultilevel"/>
    <w:tmpl w:val="8DD6DCEE"/>
    <w:lvl w:ilvl="0" w:tplc="35821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0153548"/>
    <w:multiLevelType w:val="hybridMultilevel"/>
    <w:tmpl w:val="B6CA13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1B863FC"/>
    <w:multiLevelType w:val="singleLevel"/>
    <w:tmpl w:val="66BEE24E"/>
    <w:lvl w:ilvl="0">
      <w:start w:val="1"/>
      <w:numFmt w:val="bullet"/>
      <w:lvlText w:val="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28"/>
      </w:rPr>
    </w:lvl>
  </w:abstractNum>
  <w:abstractNum w:abstractNumId="35">
    <w:nsid w:val="44036896"/>
    <w:multiLevelType w:val="hybridMultilevel"/>
    <w:tmpl w:val="2E82B59C"/>
    <w:lvl w:ilvl="0" w:tplc="5276F37C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7D5F36"/>
    <w:multiLevelType w:val="hybridMultilevel"/>
    <w:tmpl w:val="C4102B08"/>
    <w:lvl w:ilvl="0" w:tplc="00CCE3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8F544A"/>
    <w:multiLevelType w:val="singleLevel"/>
    <w:tmpl w:val="FB0457F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u w:val="none"/>
      </w:rPr>
    </w:lvl>
  </w:abstractNum>
  <w:abstractNum w:abstractNumId="38">
    <w:nsid w:val="69CD3B2F"/>
    <w:multiLevelType w:val="hybridMultilevel"/>
    <w:tmpl w:val="93943E94"/>
    <w:lvl w:ilvl="0" w:tplc="6D62B3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521392"/>
    <w:multiLevelType w:val="hybridMultilevel"/>
    <w:tmpl w:val="AA424F16"/>
    <w:lvl w:ilvl="0" w:tplc="7F0A04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DC7484A"/>
    <w:multiLevelType w:val="hybridMultilevel"/>
    <w:tmpl w:val="6AB87D6C"/>
    <w:lvl w:ilvl="0" w:tplc="0276B4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A6A5A"/>
    <w:multiLevelType w:val="hybridMultilevel"/>
    <w:tmpl w:val="B78E4670"/>
    <w:lvl w:ilvl="0" w:tplc="6D62B3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9"/>
  </w:num>
  <w:num w:numId="14">
    <w:abstractNumId w:val="29"/>
  </w:num>
  <w:num w:numId="15">
    <w:abstractNumId w:val="37"/>
  </w:num>
  <w:num w:numId="16">
    <w:abstractNumId w:val="40"/>
  </w:num>
  <w:num w:numId="17">
    <w:abstractNumId w:val="22"/>
  </w:num>
  <w:num w:numId="18">
    <w:abstractNumId w:val="27"/>
  </w:num>
  <w:num w:numId="19">
    <w:abstractNumId w:val="24"/>
  </w:num>
  <w:num w:numId="20">
    <w:abstractNumId w:val="35"/>
  </w:num>
  <w:num w:numId="21">
    <w:abstractNumId w:val="26"/>
  </w:num>
  <w:num w:numId="22">
    <w:abstractNumId w:val="34"/>
  </w:num>
  <w:num w:numId="23">
    <w:abstractNumId w:val="13"/>
  </w:num>
  <w:num w:numId="24">
    <w:abstractNumId w:val="21"/>
  </w:num>
  <w:num w:numId="25">
    <w:abstractNumId w:val="30"/>
  </w:num>
  <w:num w:numId="26">
    <w:abstractNumId w:val="38"/>
  </w:num>
  <w:num w:numId="27">
    <w:abstractNumId w:val="25"/>
  </w:num>
  <w:num w:numId="28">
    <w:abstractNumId w:val="14"/>
  </w:num>
  <w:num w:numId="29">
    <w:abstractNumId w:val="41"/>
  </w:num>
  <w:num w:numId="30">
    <w:abstractNumId w:val="2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2"/>
  </w:num>
  <w:num w:numId="34">
    <w:abstractNumId w:val="42"/>
  </w:num>
  <w:num w:numId="35">
    <w:abstractNumId w:val="20"/>
    <w:lvlOverride w:ilvl="0">
      <w:startOverride w:val="1"/>
    </w:lvlOverride>
  </w:num>
  <w:num w:numId="36">
    <w:abstractNumId w:val="15"/>
  </w:num>
  <w:num w:numId="37">
    <w:abstractNumId w:val="33"/>
  </w:num>
  <w:num w:numId="38">
    <w:abstractNumId w:val="11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7"/>
  </w:num>
  <w:num w:numId="42">
    <w:abstractNumId w:val="31"/>
  </w:num>
  <w:num w:numId="43">
    <w:abstractNumId w:val="36"/>
  </w:num>
  <w:num w:numId="44">
    <w:abstractNumId w:val="16"/>
  </w:num>
  <w:num w:numId="45">
    <w:abstractNumId w:val="32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 fillcolor="white">
      <v:fill color="white"/>
      <o:colormru v:ext="edit" colors="#ccecff,#ffbf9f,#9fc"/>
    </o:shapedefaults>
    <o:shapelayout v:ext="edit">
      <o:idmap v:ext="edit" data="4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41FC1"/>
    <w:rsid w:val="00010453"/>
    <w:rsid w:val="000125D4"/>
    <w:rsid w:val="00014383"/>
    <w:rsid w:val="00014AD9"/>
    <w:rsid w:val="00015FCA"/>
    <w:rsid w:val="000165D0"/>
    <w:rsid w:val="000216B4"/>
    <w:rsid w:val="00022A00"/>
    <w:rsid w:val="00026FC3"/>
    <w:rsid w:val="0003014B"/>
    <w:rsid w:val="000345B1"/>
    <w:rsid w:val="00036950"/>
    <w:rsid w:val="00037665"/>
    <w:rsid w:val="0004011B"/>
    <w:rsid w:val="0005334E"/>
    <w:rsid w:val="00055F76"/>
    <w:rsid w:val="00065A44"/>
    <w:rsid w:val="0007353B"/>
    <w:rsid w:val="000753DF"/>
    <w:rsid w:val="00084218"/>
    <w:rsid w:val="00095790"/>
    <w:rsid w:val="000A09DE"/>
    <w:rsid w:val="000A40CC"/>
    <w:rsid w:val="000B1988"/>
    <w:rsid w:val="000B22E3"/>
    <w:rsid w:val="000B4AC0"/>
    <w:rsid w:val="000C18C6"/>
    <w:rsid w:val="000C3634"/>
    <w:rsid w:val="000D04A1"/>
    <w:rsid w:val="000D2BDA"/>
    <w:rsid w:val="000D3128"/>
    <w:rsid w:val="000D413F"/>
    <w:rsid w:val="000D44D8"/>
    <w:rsid w:val="000D4542"/>
    <w:rsid w:val="000D52A1"/>
    <w:rsid w:val="000E134D"/>
    <w:rsid w:val="000E147D"/>
    <w:rsid w:val="000F3F01"/>
    <w:rsid w:val="0010108A"/>
    <w:rsid w:val="00102219"/>
    <w:rsid w:val="0010295A"/>
    <w:rsid w:val="00102C44"/>
    <w:rsid w:val="00102D7A"/>
    <w:rsid w:val="00103193"/>
    <w:rsid w:val="00103EA4"/>
    <w:rsid w:val="00106E69"/>
    <w:rsid w:val="001114EF"/>
    <w:rsid w:val="001118F5"/>
    <w:rsid w:val="001137AC"/>
    <w:rsid w:val="00123ECA"/>
    <w:rsid w:val="0012422E"/>
    <w:rsid w:val="00124E37"/>
    <w:rsid w:val="00140352"/>
    <w:rsid w:val="00142B99"/>
    <w:rsid w:val="001533D8"/>
    <w:rsid w:val="001607A4"/>
    <w:rsid w:val="00167648"/>
    <w:rsid w:val="00171EE8"/>
    <w:rsid w:val="001725EE"/>
    <w:rsid w:val="00176C9D"/>
    <w:rsid w:val="00177260"/>
    <w:rsid w:val="00181069"/>
    <w:rsid w:val="00192F3C"/>
    <w:rsid w:val="001A352B"/>
    <w:rsid w:val="001A42F9"/>
    <w:rsid w:val="001B7243"/>
    <w:rsid w:val="001C4FD2"/>
    <w:rsid w:val="001C6B81"/>
    <w:rsid w:val="001D2A07"/>
    <w:rsid w:val="001D427A"/>
    <w:rsid w:val="001D5728"/>
    <w:rsid w:val="001E0E52"/>
    <w:rsid w:val="001F3033"/>
    <w:rsid w:val="001F7270"/>
    <w:rsid w:val="001F7A6E"/>
    <w:rsid w:val="0020695C"/>
    <w:rsid w:val="00210EA9"/>
    <w:rsid w:val="00214052"/>
    <w:rsid w:val="00215E19"/>
    <w:rsid w:val="002170F5"/>
    <w:rsid w:val="00224136"/>
    <w:rsid w:val="002378AE"/>
    <w:rsid w:val="00243437"/>
    <w:rsid w:val="0024643F"/>
    <w:rsid w:val="00246975"/>
    <w:rsid w:val="00251C79"/>
    <w:rsid w:val="00252CC0"/>
    <w:rsid w:val="002568DC"/>
    <w:rsid w:val="00263A92"/>
    <w:rsid w:val="00266982"/>
    <w:rsid w:val="00271C6A"/>
    <w:rsid w:val="00273D96"/>
    <w:rsid w:val="00274312"/>
    <w:rsid w:val="0028158C"/>
    <w:rsid w:val="00281FEA"/>
    <w:rsid w:val="0028374C"/>
    <w:rsid w:val="00283C95"/>
    <w:rsid w:val="00287610"/>
    <w:rsid w:val="00296F18"/>
    <w:rsid w:val="002A3C07"/>
    <w:rsid w:val="002A4832"/>
    <w:rsid w:val="002B6A9F"/>
    <w:rsid w:val="002C3320"/>
    <w:rsid w:val="002C3A69"/>
    <w:rsid w:val="002C5D8C"/>
    <w:rsid w:val="002C5F93"/>
    <w:rsid w:val="002D0A55"/>
    <w:rsid w:val="002E356C"/>
    <w:rsid w:val="002E4DA7"/>
    <w:rsid w:val="002F01A2"/>
    <w:rsid w:val="002F4D1D"/>
    <w:rsid w:val="00304AC7"/>
    <w:rsid w:val="00305ACA"/>
    <w:rsid w:val="003113D9"/>
    <w:rsid w:val="00312B8A"/>
    <w:rsid w:val="0031713B"/>
    <w:rsid w:val="00331A68"/>
    <w:rsid w:val="0033562D"/>
    <w:rsid w:val="00344651"/>
    <w:rsid w:val="003449D4"/>
    <w:rsid w:val="003475F6"/>
    <w:rsid w:val="003717A0"/>
    <w:rsid w:val="00371D70"/>
    <w:rsid w:val="0037411E"/>
    <w:rsid w:val="00374661"/>
    <w:rsid w:val="00374A61"/>
    <w:rsid w:val="00376F26"/>
    <w:rsid w:val="003806CF"/>
    <w:rsid w:val="003858D1"/>
    <w:rsid w:val="00385E2E"/>
    <w:rsid w:val="003956F7"/>
    <w:rsid w:val="003A0326"/>
    <w:rsid w:val="003A20D7"/>
    <w:rsid w:val="003A36A6"/>
    <w:rsid w:val="003A508C"/>
    <w:rsid w:val="003A5584"/>
    <w:rsid w:val="003A5AE4"/>
    <w:rsid w:val="003A7306"/>
    <w:rsid w:val="003B523B"/>
    <w:rsid w:val="003B7AFD"/>
    <w:rsid w:val="003C3964"/>
    <w:rsid w:val="003C5181"/>
    <w:rsid w:val="003F1F8A"/>
    <w:rsid w:val="00417026"/>
    <w:rsid w:val="00433B93"/>
    <w:rsid w:val="0043514C"/>
    <w:rsid w:val="00436032"/>
    <w:rsid w:val="00436405"/>
    <w:rsid w:val="00436B9D"/>
    <w:rsid w:val="0043709D"/>
    <w:rsid w:val="004371DF"/>
    <w:rsid w:val="004413D4"/>
    <w:rsid w:val="00447DAD"/>
    <w:rsid w:val="00447E3A"/>
    <w:rsid w:val="00461905"/>
    <w:rsid w:val="004636D3"/>
    <w:rsid w:val="0046395F"/>
    <w:rsid w:val="0046748A"/>
    <w:rsid w:val="004677C2"/>
    <w:rsid w:val="00473149"/>
    <w:rsid w:val="00474A6F"/>
    <w:rsid w:val="00475F73"/>
    <w:rsid w:val="004857FE"/>
    <w:rsid w:val="0049589D"/>
    <w:rsid w:val="004B0166"/>
    <w:rsid w:val="004B4B71"/>
    <w:rsid w:val="004C2800"/>
    <w:rsid w:val="004C3485"/>
    <w:rsid w:val="004C73FE"/>
    <w:rsid w:val="004D0FE6"/>
    <w:rsid w:val="004D14ED"/>
    <w:rsid w:val="004D26E3"/>
    <w:rsid w:val="004D2D63"/>
    <w:rsid w:val="004E02E5"/>
    <w:rsid w:val="004E6078"/>
    <w:rsid w:val="004E7B00"/>
    <w:rsid w:val="004F368E"/>
    <w:rsid w:val="00505A8E"/>
    <w:rsid w:val="00505CC8"/>
    <w:rsid w:val="005122AB"/>
    <w:rsid w:val="0051242E"/>
    <w:rsid w:val="005126E2"/>
    <w:rsid w:val="00517C3C"/>
    <w:rsid w:val="00521F7A"/>
    <w:rsid w:val="0053072E"/>
    <w:rsid w:val="00536904"/>
    <w:rsid w:val="00536F66"/>
    <w:rsid w:val="00546A05"/>
    <w:rsid w:val="0056049E"/>
    <w:rsid w:val="00562585"/>
    <w:rsid w:val="00564F35"/>
    <w:rsid w:val="00565B54"/>
    <w:rsid w:val="00570400"/>
    <w:rsid w:val="0058177E"/>
    <w:rsid w:val="00590D04"/>
    <w:rsid w:val="005A017A"/>
    <w:rsid w:val="005A33FB"/>
    <w:rsid w:val="005B088D"/>
    <w:rsid w:val="005B1A13"/>
    <w:rsid w:val="005B330A"/>
    <w:rsid w:val="005B4761"/>
    <w:rsid w:val="005B594F"/>
    <w:rsid w:val="005B59EF"/>
    <w:rsid w:val="005C34B3"/>
    <w:rsid w:val="005C5BB1"/>
    <w:rsid w:val="005C5C39"/>
    <w:rsid w:val="005C7B1E"/>
    <w:rsid w:val="005D7851"/>
    <w:rsid w:val="005E0AE3"/>
    <w:rsid w:val="005E13B8"/>
    <w:rsid w:val="005E18B2"/>
    <w:rsid w:val="005E40E4"/>
    <w:rsid w:val="005E6F00"/>
    <w:rsid w:val="005F1557"/>
    <w:rsid w:val="006106FF"/>
    <w:rsid w:val="006126D4"/>
    <w:rsid w:val="00612FE9"/>
    <w:rsid w:val="00617248"/>
    <w:rsid w:val="00621F41"/>
    <w:rsid w:val="00622DA0"/>
    <w:rsid w:val="00626359"/>
    <w:rsid w:val="00627B4F"/>
    <w:rsid w:val="006308A4"/>
    <w:rsid w:val="0063142E"/>
    <w:rsid w:val="006328FB"/>
    <w:rsid w:val="006368B0"/>
    <w:rsid w:val="00642630"/>
    <w:rsid w:val="00647043"/>
    <w:rsid w:val="00650284"/>
    <w:rsid w:val="006518B8"/>
    <w:rsid w:val="00652714"/>
    <w:rsid w:val="00655DDB"/>
    <w:rsid w:val="00656F65"/>
    <w:rsid w:val="006572B2"/>
    <w:rsid w:val="006572C9"/>
    <w:rsid w:val="006578AD"/>
    <w:rsid w:val="00657D53"/>
    <w:rsid w:val="006667DC"/>
    <w:rsid w:val="00670355"/>
    <w:rsid w:val="00675E4E"/>
    <w:rsid w:val="006846A5"/>
    <w:rsid w:val="00686B99"/>
    <w:rsid w:val="006877D5"/>
    <w:rsid w:val="00687AF3"/>
    <w:rsid w:val="00697AE2"/>
    <w:rsid w:val="006B38DD"/>
    <w:rsid w:val="006B438E"/>
    <w:rsid w:val="006C266F"/>
    <w:rsid w:val="006C6680"/>
    <w:rsid w:val="006D6D17"/>
    <w:rsid w:val="006D7C08"/>
    <w:rsid w:val="006E0813"/>
    <w:rsid w:val="006E2DA3"/>
    <w:rsid w:val="006E7F22"/>
    <w:rsid w:val="006F537B"/>
    <w:rsid w:val="007003A6"/>
    <w:rsid w:val="007031FF"/>
    <w:rsid w:val="00704C42"/>
    <w:rsid w:val="007136C4"/>
    <w:rsid w:val="0072560F"/>
    <w:rsid w:val="00741F38"/>
    <w:rsid w:val="00743790"/>
    <w:rsid w:val="007455B6"/>
    <w:rsid w:val="007568F5"/>
    <w:rsid w:val="007570A4"/>
    <w:rsid w:val="00760290"/>
    <w:rsid w:val="007630BA"/>
    <w:rsid w:val="007674F4"/>
    <w:rsid w:val="0077086F"/>
    <w:rsid w:val="00774876"/>
    <w:rsid w:val="00786329"/>
    <w:rsid w:val="00791175"/>
    <w:rsid w:val="00793D87"/>
    <w:rsid w:val="007942DC"/>
    <w:rsid w:val="007965A9"/>
    <w:rsid w:val="007A5A9D"/>
    <w:rsid w:val="007B2E59"/>
    <w:rsid w:val="007B3618"/>
    <w:rsid w:val="007B4A3F"/>
    <w:rsid w:val="007B77F0"/>
    <w:rsid w:val="007B7ED6"/>
    <w:rsid w:val="007C5C45"/>
    <w:rsid w:val="007D367C"/>
    <w:rsid w:val="007E295E"/>
    <w:rsid w:val="007E2C7A"/>
    <w:rsid w:val="007E752F"/>
    <w:rsid w:val="007F028E"/>
    <w:rsid w:val="007F13B1"/>
    <w:rsid w:val="007F1D6B"/>
    <w:rsid w:val="007F5389"/>
    <w:rsid w:val="00815639"/>
    <w:rsid w:val="00823C55"/>
    <w:rsid w:val="00832A67"/>
    <w:rsid w:val="00834D18"/>
    <w:rsid w:val="00837629"/>
    <w:rsid w:val="0084145F"/>
    <w:rsid w:val="008419C8"/>
    <w:rsid w:val="00841FC1"/>
    <w:rsid w:val="00842A78"/>
    <w:rsid w:val="0084357C"/>
    <w:rsid w:val="00845674"/>
    <w:rsid w:val="0084600F"/>
    <w:rsid w:val="0084623F"/>
    <w:rsid w:val="008505C5"/>
    <w:rsid w:val="00856037"/>
    <w:rsid w:val="008649B9"/>
    <w:rsid w:val="008655ED"/>
    <w:rsid w:val="00865B63"/>
    <w:rsid w:val="008674F9"/>
    <w:rsid w:val="008679CB"/>
    <w:rsid w:val="008733D3"/>
    <w:rsid w:val="00874F01"/>
    <w:rsid w:val="00875890"/>
    <w:rsid w:val="008829F3"/>
    <w:rsid w:val="008939F9"/>
    <w:rsid w:val="008A3786"/>
    <w:rsid w:val="008A69D4"/>
    <w:rsid w:val="008B7A11"/>
    <w:rsid w:val="008C1DA1"/>
    <w:rsid w:val="008D1549"/>
    <w:rsid w:val="008D1E55"/>
    <w:rsid w:val="008E08C9"/>
    <w:rsid w:val="008E0F35"/>
    <w:rsid w:val="008E1202"/>
    <w:rsid w:val="008E5C6E"/>
    <w:rsid w:val="008E708D"/>
    <w:rsid w:val="008F0C40"/>
    <w:rsid w:val="008F197A"/>
    <w:rsid w:val="008F7AD2"/>
    <w:rsid w:val="009018C4"/>
    <w:rsid w:val="00906A92"/>
    <w:rsid w:val="00914216"/>
    <w:rsid w:val="0092430E"/>
    <w:rsid w:val="00927F26"/>
    <w:rsid w:val="009356A6"/>
    <w:rsid w:val="0095391A"/>
    <w:rsid w:val="00954B3A"/>
    <w:rsid w:val="009570BE"/>
    <w:rsid w:val="00961D56"/>
    <w:rsid w:val="009628AE"/>
    <w:rsid w:val="00963EAC"/>
    <w:rsid w:val="0096485F"/>
    <w:rsid w:val="00966401"/>
    <w:rsid w:val="009676BE"/>
    <w:rsid w:val="00970F5C"/>
    <w:rsid w:val="00971BAD"/>
    <w:rsid w:val="009744E4"/>
    <w:rsid w:val="00976FA9"/>
    <w:rsid w:val="00981C1B"/>
    <w:rsid w:val="00982A16"/>
    <w:rsid w:val="009842BD"/>
    <w:rsid w:val="00990664"/>
    <w:rsid w:val="009956E2"/>
    <w:rsid w:val="009A592E"/>
    <w:rsid w:val="009A78CA"/>
    <w:rsid w:val="009B0F8F"/>
    <w:rsid w:val="009B1EDC"/>
    <w:rsid w:val="009B60BE"/>
    <w:rsid w:val="009C55DC"/>
    <w:rsid w:val="009E3541"/>
    <w:rsid w:val="00A15A84"/>
    <w:rsid w:val="00A20694"/>
    <w:rsid w:val="00A21B37"/>
    <w:rsid w:val="00A31B05"/>
    <w:rsid w:val="00A3385E"/>
    <w:rsid w:val="00A40E6F"/>
    <w:rsid w:val="00A45E84"/>
    <w:rsid w:val="00A469DB"/>
    <w:rsid w:val="00A4785E"/>
    <w:rsid w:val="00A52C30"/>
    <w:rsid w:val="00A531FE"/>
    <w:rsid w:val="00A55EF1"/>
    <w:rsid w:val="00A564F8"/>
    <w:rsid w:val="00A628E7"/>
    <w:rsid w:val="00A63E1C"/>
    <w:rsid w:val="00A663F5"/>
    <w:rsid w:val="00A71A50"/>
    <w:rsid w:val="00A76135"/>
    <w:rsid w:val="00A76C63"/>
    <w:rsid w:val="00A818A4"/>
    <w:rsid w:val="00A83FE0"/>
    <w:rsid w:val="00A84CE7"/>
    <w:rsid w:val="00A90205"/>
    <w:rsid w:val="00A909B4"/>
    <w:rsid w:val="00A97039"/>
    <w:rsid w:val="00AA24BE"/>
    <w:rsid w:val="00AA2F39"/>
    <w:rsid w:val="00AB0834"/>
    <w:rsid w:val="00AB1A80"/>
    <w:rsid w:val="00AC0E30"/>
    <w:rsid w:val="00AC53BF"/>
    <w:rsid w:val="00AC6D88"/>
    <w:rsid w:val="00AD1570"/>
    <w:rsid w:val="00AD15AA"/>
    <w:rsid w:val="00AD35BB"/>
    <w:rsid w:val="00AD3E3A"/>
    <w:rsid w:val="00AE6A84"/>
    <w:rsid w:val="00AF00D7"/>
    <w:rsid w:val="00AF5198"/>
    <w:rsid w:val="00AF6873"/>
    <w:rsid w:val="00AF7AFD"/>
    <w:rsid w:val="00B00D37"/>
    <w:rsid w:val="00B04A38"/>
    <w:rsid w:val="00B05FAE"/>
    <w:rsid w:val="00B1007B"/>
    <w:rsid w:val="00B130E4"/>
    <w:rsid w:val="00B148AC"/>
    <w:rsid w:val="00B20025"/>
    <w:rsid w:val="00B26621"/>
    <w:rsid w:val="00B308DB"/>
    <w:rsid w:val="00B31F25"/>
    <w:rsid w:val="00B32ABA"/>
    <w:rsid w:val="00B35A16"/>
    <w:rsid w:val="00B41E5E"/>
    <w:rsid w:val="00B4755E"/>
    <w:rsid w:val="00B53AEC"/>
    <w:rsid w:val="00B56203"/>
    <w:rsid w:val="00B60311"/>
    <w:rsid w:val="00B615AD"/>
    <w:rsid w:val="00B63F77"/>
    <w:rsid w:val="00B700B7"/>
    <w:rsid w:val="00B703D8"/>
    <w:rsid w:val="00B70DE6"/>
    <w:rsid w:val="00B71B78"/>
    <w:rsid w:val="00B81699"/>
    <w:rsid w:val="00B832F1"/>
    <w:rsid w:val="00B85C29"/>
    <w:rsid w:val="00B91BCB"/>
    <w:rsid w:val="00B94E04"/>
    <w:rsid w:val="00B96FC2"/>
    <w:rsid w:val="00BA2B28"/>
    <w:rsid w:val="00BB2966"/>
    <w:rsid w:val="00BB3DB4"/>
    <w:rsid w:val="00BD3086"/>
    <w:rsid w:val="00BD4537"/>
    <w:rsid w:val="00BD5CE3"/>
    <w:rsid w:val="00BD75F1"/>
    <w:rsid w:val="00BE44AC"/>
    <w:rsid w:val="00BE58B9"/>
    <w:rsid w:val="00BE7AA9"/>
    <w:rsid w:val="00C031E9"/>
    <w:rsid w:val="00C03DD2"/>
    <w:rsid w:val="00C05653"/>
    <w:rsid w:val="00C20B96"/>
    <w:rsid w:val="00C220E5"/>
    <w:rsid w:val="00C22BCE"/>
    <w:rsid w:val="00C2392D"/>
    <w:rsid w:val="00C31D5C"/>
    <w:rsid w:val="00C36938"/>
    <w:rsid w:val="00C37BB9"/>
    <w:rsid w:val="00C4172D"/>
    <w:rsid w:val="00C41A71"/>
    <w:rsid w:val="00C44566"/>
    <w:rsid w:val="00C45C0F"/>
    <w:rsid w:val="00C71A56"/>
    <w:rsid w:val="00C721C8"/>
    <w:rsid w:val="00C77559"/>
    <w:rsid w:val="00C77E91"/>
    <w:rsid w:val="00C82CEC"/>
    <w:rsid w:val="00C858A7"/>
    <w:rsid w:val="00C8692D"/>
    <w:rsid w:val="00C86A5B"/>
    <w:rsid w:val="00C913A1"/>
    <w:rsid w:val="00C943EF"/>
    <w:rsid w:val="00C9672E"/>
    <w:rsid w:val="00C9679F"/>
    <w:rsid w:val="00CB0B9A"/>
    <w:rsid w:val="00CB0BF8"/>
    <w:rsid w:val="00CB2256"/>
    <w:rsid w:val="00CB4D8E"/>
    <w:rsid w:val="00CB5670"/>
    <w:rsid w:val="00CB58CE"/>
    <w:rsid w:val="00CC2DD1"/>
    <w:rsid w:val="00CC64A4"/>
    <w:rsid w:val="00CC6BA9"/>
    <w:rsid w:val="00CC6F18"/>
    <w:rsid w:val="00CD1D5C"/>
    <w:rsid w:val="00CD3BA0"/>
    <w:rsid w:val="00CD5DB1"/>
    <w:rsid w:val="00CE153F"/>
    <w:rsid w:val="00CE59B7"/>
    <w:rsid w:val="00D14AC5"/>
    <w:rsid w:val="00D20065"/>
    <w:rsid w:val="00D22C3B"/>
    <w:rsid w:val="00D24252"/>
    <w:rsid w:val="00D30FAD"/>
    <w:rsid w:val="00D570D0"/>
    <w:rsid w:val="00D6119A"/>
    <w:rsid w:val="00D6542C"/>
    <w:rsid w:val="00D75A87"/>
    <w:rsid w:val="00D8543D"/>
    <w:rsid w:val="00D957CE"/>
    <w:rsid w:val="00D95978"/>
    <w:rsid w:val="00DA1E10"/>
    <w:rsid w:val="00DC2E4A"/>
    <w:rsid w:val="00DD4FAD"/>
    <w:rsid w:val="00DD6A69"/>
    <w:rsid w:val="00DD78CB"/>
    <w:rsid w:val="00DE2338"/>
    <w:rsid w:val="00DE492E"/>
    <w:rsid w:val="00DE541F"/>
    <w:rsid w:val="00DE740F"/>
    <w:rsid w:val="00DF012F"/>
    <w:rsid w:val="00DF4FEA"/>
    <w:rsid w:val="00DF6195"/>
    <w:rsid w:val="00E067B0"/>
    <w:rsid w:val="00E07389"/>
    <w:rsid w:val="00E07419"/>
    <w:rsid w:val="00E11D61"/>
    <w:rsid w:val="00E1685C"/>
    <w:rsid w:val="00E22909"/>
    <w:rsid w:val="00E229BF"/>
    <w:rsid w:val="00E248F6"/>
    <w:rsid w:val="00E3476E"/>
    <w:rsid w:val="00E347EA"/>
    <w:rsid w:val="00E35AA4"/>
    <w:rsid w:val="00E36081"/>
    <w:rsid w:val="00E457BC"/>
    <w:rsid w:val="00E55B61"/>
    <w:rsid w:val="00E70705"/>
    <w:rsid w:val="00E74847"/>
    <w:rsid w:val="00E75FE9"/>
    <w:rsid w:val="00E776CD"/>
    <w:rsid w:val="00E82FBF"/>
    <w:rsid w:val="00E8543C"/>
    <w:rsid w:val="00EA3247"/>
    <w:rsid w:val="00EB1569"/>
    <w:rsid w:val="00EB4F2A"/>
    <w:rsid w:val="00EB6591"/>
    <w:rsid w:val="00EC3AA7"/>
    <w:rsid w:val="00ED13B5"/>
    <w:rsid w:val="00ED28E2"/>
    <w:rsid w:val="00EE4138"/>
    <w:rsid w:val="00EE6524"/>
    <w:rsid w:val="00EE6D3B"/>
    <w:rsid w:val="00EF1AAB"/>
    <w:rsid w:val="00EF299A"/>
    <w:rsid w:val="00F00745"/>
    <w:rsid w:val="00F05EA6"/>
    <w:rsid w:val="00F12ABB"/>
    <w:rsid w:val="00F15A82"/>
    <w:rsid w:val="00F168CF"/>
    <w:rsid w:val="00F17DF8"/>
    <w:rsid w:val="00F23F86"/>
    <w:rsid w:val="00F23FB4"/>
    <w:rsid w:val="00F30CBF"/>
    <w:rsid w:val="00F30EFC"/>
    <w:rsid w:val="00F40214"/>
    <w:rsid w:val="00F40784"/>
    <w:rsid w:val="00F40856"/>
    <w:rsid w:val="00F47618"/>
    <w:rsid w:val="00F624E8"/>
    <w:rsid w:val="00F813B1"/>
    <w:rsid w:val="00F83DA2"/>
    <w:rsid w:val="00F854D8"/>
    <w:rsid w:val="00F9503B"/>
    <w:rsid w:val="00F9624D"/>
    <w:rsid w:val="00F96A07"/>
    <w:rsid w:val="00FA2B05"/>
    <w:rsid w:val="00FA54FE"/>
    <w:rsid w:val="00FA561E"/>
    <w:rsid w:val="00FA596D"/>
    <w:rsid w:val="00FB530C"/>
    <w:rsid w:val="00FB564B"/>
    <w:rsid w:val="00FC2777"/>
    <w:rsid w:val="00FC3295"/>
    <w:rsid w:val="00FC396A"/>
    <w:rsid w:val="00FE2964"/>
    <w:rsid w:val="00FE5A15"/>
    <w:rsid w:val="00FF240A"/>
    <w:rsid w:val="00FF26A6"/>
    <w:rsid w:val="00FF4FAF"/>
    <w:rsid w:val="00FF50A8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  <o:colormru v:ext="edit" colors="#ccecff,#ffbf9f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1FF"/>
    <w:rPr>
      <w:sz w:val="24"/>
    </w:rPr>
  </w:style>
  <w:style w:type="paragraph" w:styleId="Titolo1">
    <w:name w:val="heading 1"/>
    <w:basedOn w:val="Normale"/>
    <w:next w:val="Normale"/>
    <w:qFormat/>
    <w:rsid w:val="007031FF"/>
    <w:pPr>
      <w:keepNext/>
      <w:spacing w:line="360" w:lineRule="auto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qFormat/>
    <w:rsid w:val="007031F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Titolo3">
    <w:name w:val="heading 3"/>
    <w:basedOn w:val="Normale"/>
    <w:next w:val="Normale"/>
    <w:qFormat/>
    <w:rsid w:val="007031FF"/>
    <w:pPr>
      <w:keepNext/>
      <w:outlineLvl w:val="2"/>
    </w:pPr>
    <w:rPr>
      <w:rFonts w:ascii="Tahoma" w:hAnsi="Tahoma"/>
      <w:b/>
      <w:i/>
      <w:sz w:val="16"/>
    </w:rPr>
  </w:style>
  <w:style w:type="paragraph" w:styleId="Titolo4">
    <w:name w:val="heading 4"/>
    <w:basedOn w:val="Normale"/>
    <w:next w:val="Normale"/>
    <w:qFormat/>
    <w:rsid w:val="007031FF"/>
    <w:pPr>
      <w:keepNext/>
      <w:numPr>
        <w:numId w:val="1"/>
      </w:numPr>
      <w:tabs>
        <w:tab w:val="left" w:pos="360"/>
      </w:tabs>
      <w:ind w:left="360" w:hanging="360"/>
      <w:outlineLvl w:val="3"/>
    </w:pPr>
    <w:rPr>
      <w:rFonts w:ascii="Tahoma" w:hAnsi="Tahoma"/>
      <w:b/>
      <w:sz w:val="16"/>
    </w:rPr>
  </w:style>
  <w:style w:type="paragraph" w:styleId="Titolo5">
    <w:name w:val="heading 5"/>
    <w:basedOn w:val="Normale"/>
    <w:next w:val="Normale"/>
    <w:qFormat/>
    <w:rsid w:val="007031FF"/>
    <w:pPr>
      <w:keepNext/>
      <w:jc w:val="center"/>
      <w:outlineLvl w:val="4"/>
    </w:pPr>
    <w:rPr>
      <w:rFonts w:ascii="Tahoma" w:hAnsi="Tahoma"/>
      <w:b/>
      <w:sz w:val="16"/>
    </w:rPr>
  </w:style>
  <w:style w:type="paragraph" w:styleId="Titolo6">
    <w:name w:val="heading 6"/>
    <w:basedOn w:val="Normale"/>
    <w:next w:val="Normale"/>
    <w:link w:val="Titolo6Carattere"/>
    <w:qFormat/>
    <w:rsid w:val="007031FF"/>
    <w:pPr>
      <w:keepNext/>
      <w:jc w:val="center"/>
      <w:outlineLvl w:val="5"/>
    </w:pPr>
    <w:rPr>
      <w:rFonts w:ascii="Tahoma" w:hAnsi="Tahoma"/>
      <w:b/>
      <w:i/>
      <w:sz w:val="16"/>
    </w:rPr>
  </w:style>
  <w:style w:type="paragraph" w:styleId="Titolo7">
    <w:name w:val="heading 7"/>
    <w:basedOn w:val="Normale"/>
    <w:next w:val="Normale"/>
    <w:qFormat/>
    <w:rsid w:val="007031FF"/>
    <w:pPr>
      <w:keepNext/>
      <w:jc w:val="center"/>
      <w:outlineLvl w:val="6"/>
    </w:pPr>
    <w:rPr>
      <w:rFonts w:ascii="Tahoma" w:hAnsi="Tahoma"/>
      <w:b/>
    </w:rPr>
  </w:style>
  <w:style w:type="paragraph" w:styleId="Titolo8">
    <w:name w:val="heading 8"/>
    <w:basedOn w:val="Normale"/>
    <w:next w:val="Normale"/>
    <w:qFormat/>
    <w:rsid w:val="007031FF"/>
    <w:pPr>
      <w:keepNext/>
      <w:spacing w:line="360" w:lineRule="auto"/>
      <w:outlineLvl w:val="7"/>
    </w:pPr>
    <w:rPr>
      <w:rFonts w:ascii="Tahoma" w:hAnsi="Tahoma"/>
      <w:i/>
      <w:sz w:val="20"/>
    </w:rPr>
  </w:style>
  <w:style w:type="paragraph" w:styleId="Titolo9">
    <w:name w:val="heading 9"/>
    <w:basedOn w:val="Normale"/>
    <w:next w:val="Normale"/>
    <w:qFormat/>
    <w:rsid w:val="007031FF"/>
    <w:pPr>
      <w:keepNext/>
      <w:ind w:firstLine="142"/>
      <w:outlineLvl w:val="8"/>
    </w:pPr>
    <w:rPr>
      <w:rFonts w:ascii="Tahoma" w:hAnsi="Tahoma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031FF"/>
    <w:pPr>
      <w:jc w:val="center"/>
    </w:pPr>
    <w:rPr>
      <w:rFonts w:ascii="Tahoma" w:hAnsi="Tahoma"/>
      <w:sz w:val="16"/>
    </w:rPr>
  </w:style>
  <w:style w:type="paragraph" w:styleId="Testonotaapidipagina">
    <w:name w:val="footnote text"/>
    <w:basedOn w:val="Normale"/>
    <w:link w:val="TestonotaapidipaginaCarattere"/>
    <w:rsid w:val="007031FF"/>
    <w:rPr>
      <w:sz w:val="20"/>
    </w:rPr>
  </w:style>
  <w:style w:type="character" w:styleId="Rimandonotaapidipagina">
    <w:name w:val="footnote reference"/>
    <w:rsid w:val="007031FF"/>
    <w:rPr>
      <w:vertAlign w:val="superscript"/>
    </w:rPr>
  </w:style>
  <w:style w:type="paragraph" w:customStyle="1" w:styleId="Corpodeltesto21">
    <w:name w:val="Corpo del testo 21"/>
    <w:basedOn w:val="Normale"/>
    <w:rsid w:val="007031FF"/>
    <w:pPr>
      <w:jc w:val="both"/>
    </w:pPr>
    <w:rPr>
      <w:rFonts w:ascii="Tahoma" w:hAnsi="Tahoma"/>
      <w:sz w:val="14"/>
    </w:rPr>
  </w:style>
  <w:style w:type="paragraph" w:styleId="Intestazione">
    <w:name w:val="header"/>
    <w:basedOn w:val="Normale"/>
    <w:rsid w:val="007031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031F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7031FF"/>
    <w:pPr>
      <w:spacing w:after="120" w:line="480" w:lineRule="auto"/>
    </w:pPr>
  </w:style>
  <w:style w:type="paragraph" w:styleId="Numeroelenco">
    <w:name w:val="List Number"/>
    <w:basedOn w:val="Normale"/>
    <w:rsid w:val="007031FF"/>
    <w:pPr>
      <w:numPr>
        <w:numId w:val="3"/>
      </w:numPr>
    </w:pPr>
  </w:style>
  <w:style w:type="paragraph" w:styleId="Corpodeltesto3">
    <w:name w:val="Body Text 3"/>
    <w:basedOn w:val="Normale"/>
    <w:rsid w:val="007031FF"/>
    <w:pPr>
      <w:spacing w:after="120"/>
    </w:pPr>
    <w:rPr>
      <w:sz w:val="16"/>
    </w:rPr>
  </w:style>
  <w:style w:type="paragraph" w:styleId="Data">
    <w:name w:val="Date"/>
    <w:basedOn w:val="Normale"/>
    <w:next w:val="Normale"/>
    <w:rsid w:val="007031FF"/>
  </w:style>
  <w:style w:type="paragraph" w:styleId="Didascalia">
    <w:name w:val="caption"/>
    <w:basedOn w:val="Normale"/>
    <w:next w:val="Normale"/>
    <w:qFormat/>
    <w:rsid w:val="007031FF"/>
    <w:pPr>
      <w:spacing w:before="120" w:after="120"/>
    </w:pPr>
    <w:rPr>
      <w:b/>
    </w:rPr>
  </w:style>
  <w:style w:type="paragraph" w:styleId="Elenco">
    <w:name w:val="List"/>
    <w:basedOn w:val="Normale"/>
    <w:rsid w:val="007031FF"/>
    <w:pPr>
      <w:ind w:left="283" w:hanging="283"/>
    </w:pPr>
  </w:style>
  <w:style w:type="paragraph" w:styleId="Elenco2">
    <w:name w:val="List 2"/>
    <w:basedOn w:val="Normale"/>
    <w:rsid w:val="007031FF"/>
    <w:pPr>
      <w:ind w:left="566" w:hanging="283"/>
    </w:pPr>
  </w:style>
  <w:style w:type="paragraph" w:styleId="Elenco3">
    <w:name w:val="List 3"/>
    <w:basedOn w:val="Normale"/>
    <w:rsid w:val="007031FF"/>
    <w:pPr>
      <w:ind w:left="849" w:hanging="283"/>
    </w:pPr>
  </w:style>
  <w:style w:type="paragraph" w:styleId="Elenco4">
    <w:name w:val="List 4"/>
    <w:basedOn w:val="Normale"/>
    <w:rsid w:val="007031FF"/>
    <w:pPr>
      <w:ind w:left="1132" w:hanging="283"/>
    </w:pPr>
  </w:style>
  <w:style w:type="paragraph" w:styleId="Elenco5">
    <w:name w:val="List 5"/>
    <w:basedOn w:val="Normale"/>
    <w:rsid w:val="007031FF"/>
    <w:pPr>
      <w:ind w:left="1415" w:hanging="283"/>
    </w:pPr>
  </w:style>
  <w:style w:type="paragraph" w:styleId="Elencocontinua">
    <w:name w:val="List Continue"/>
    <w:basedOn w:val="Normale"/>
    <w:rsid w:val="007031FF"/>
    <w:pPr>
      <w:spacing w:after="120"/>
      <w:ind w:left="283"/>
    </w:pPr>
  </w:style>
  <w:style w:type="paragraph" w:styleId="Elencocontinua2">
    <w:name w:val="List Continue 2"/>
    <w:basedOn w:val="Normale"/>
    <w:rsid w:val="007031FF"/>
    <w:pPr>
      <w:spacing w:after="120"/>
      <w:ind w:left="566"/>
    </w:pPr>
  </w:style>
  <w:style w:type="paragraph" w:styleId="Elencocontinua3">
    <w:name w:val="List Continue 3"/>
    <w:basedOn w:val="Normale"/>
    <w:rsid w:val="007031FF"/>
    <w:pPr>
      <w:spacing w:after="120"/>
      <w:ind w:left="849"/>
    </w:pPr>
  </w:style>
  <w:style w:type="paragraph" w:styleId="Elencocontinua4">
    <w:name w:val="List Continue 4"/>
    <w:basedOn w:val="Normale"/>
    <w:rsid w:val="007031FF"/>
    <w:pPr>
      <w:spacing w:after="120"/>
      <w:ind w:left="1132"/>
    </w:pPr>
  </w:style>
  <w:style w:type="paragraph" w:styleId="Elencocontinua5">
    <w:name w:val="List Continue 5"/>
    <w:basedOn w:val="Normale"/>
    <w:rsid w:val="007031FF"/>
    <w:pPr>
      <w:spacing w:after="120"/>
      <w:ind w:left="1415"/>
    </w:pPr>
  </w:style>
  <w:style w:type="paragraph" w:styleId="Firma">
    <w:name w:val="Signature"/>
    <w:basedOn w:val="Normale"/>
    <w:rsid w:val="007031FF"/>
    <w:pPr>
      <w:ind w:left="4252"/>
    </w:pPr>
  </w:style>
  <w:style w:type="paragraph" w:styleId="Formuladiapertura">
    <w:name w:val="Salutation"/>
    <w:basedOn w:val="Normale"/>
    <w:next w:val="Normale"/>
    <w:rsid w:val="007031FF"/>
  </w:style>
  <w:style w:type="paragraph" w:styleId="Formuladichiusura">
    <w:name w:val="Closing"/>
    <w:basedOn w:val="Normale"/>
    <w:rsid w:val="007031FF"/>
    <w:pPr>
      <w:ind w:left="4252"/>
    </w:pPr>
  </w:style>
  <w:style w:type="paragraph" w:styleId="Indice1">
    <w:name w:val="index 1"/>
    <w:basedOn w:val="Normale"/>
    <w:next w:val="Normale"/>
    <w:autoRedefine/>
    <w:semiHidden/>
    <w:rsid w:val="007031FF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7031FF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7031FF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7031FF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7031FF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7031FF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7031FF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7031FF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7031FF"/>
    <w:pPr>
      <w:ind w:left="2160" w:hanging="240"/>
    </w:pPr>
  </w:style>
  <w:style w:type="paragraph" w:styleId="Indicedellefigure">
    <w:name w:val="table of figures"/>
    <w:basedOn w:val="Normale"/>
    <w:next w:val="Normale"/>
    <w:semiHidden/>
    <w:rsid w:val="007031FF"/>
    <w:pPr>
      <w:ind w:left="480" w:hanging="480"/>
    </w:pPr>
  </w:style>
  <w:style w:type="paragraph" w:styleId="Indicefonti">
    <w:name w:val="table of authorities"/>
    <w:basedOn w:val="Normale"/>
    <w:next w:val="Normale"/>
    <w:semiHidden/>
    <w:rsid w:val="007031FF"/>
    <w:pPr>
      <w:ind w:left="240" w:hanging="240"/>
    </w:pPr>
  </w:style>
  <w:style w:type="paragraph" w:styleId="Indirizzodestinatario">
    <w:name w:val="envelope address"/>
    <w:basedOn w:val="Normale"/>
    <w:rsid w:val="007031FF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Indirizzomittente">
    <w:name w:val="envelope return"/>
    <w:basedOn w:val="Normale"/>
    <w:rsid w:val="007031FF"/>
    <w:rPr>
      <w:rFonts w:ascii="Arial" w:hAnsi="Arial"/>
      <w:sz w:val="20"/>
    </w:rPr>
  </w:style>
  <w:style w:type="paragraph" w:styleId="Intestazionenota">
    <w:name w:val="Note Heading"/>
    <w:basedOn w:val="Normale"/>
    <w:next w:val="Normale"/>
    <w:link w:val="IntestazionenotaCarattere"/>
    <w:rsid w:val="007031FF"/>
  </w:style>
  <w:style w:type="paragraph" w:styleId="Mappadocumento">
    <w:name w:val="Document Map"/>
    <w:basedOn w:val="Normale"/>
    <w:semiHidden/>
    <w:rsid w:val="007031FF"/>
    <w:pPr>
      <w:shd w:val="clear" w:color="auto" w:fill="000080"/>
    </w:pPr>
    <w:rPr>
      <w:rFonts w:ascii="Tahoma" w:hAnsi="Tahoma"/>
    </w:rPr>
  </w:style>
  <w:style w:type="paragraph" w:styleId="Numeroelenco2">
    <w:name w:val="List Number 2"/>
    <w:basedOn w:val="Normale"/>
    <w:rsid w:val="007031FF"/>
    <w:pPr>
      <w:numPr>
        <w:numId w:val="4"/>
      </w:numPr>
    </w:pPr>
  </w:style>
  <w:style w:type="paragraph" w:styleId="Numeroelenco3">
    <w:name w:val="List Number 3"/>
    <w:basedOn w:val="Normale"/>
    <w:rsid w:val="007031FF"/>
    <w:pPr>
      <w:numPr>
        <w:numId w:val="5"/>
      </w:numPr>
    </w:pPr>
  </w:style>
  <w:style w:type="paragraph" w:styleId="Numeroelenco4">
    <w:name w:val="List Number 4"/>
    <w:basedOn w:val="Normale"/>
    <w:rsid w:val="007031FF"/>
    <w:pPr>
      <w:numPr>
        <w:numId w:val="6"/>
      </w:numPr>
    </w:pPr>
  </w:style>
  <w:style w:type="paragraph" w:styleId="Numeroelenco5">
    <w:name w:val="List Number 5"/>
    <w:basedOn w:val="Normale"/>
    <w:rsid w:val="007031FF"/>
    <w:pPr>
      <w:numPr>
        <w:numId w:val="7"/>
      </w:numPr>
    </w:pPr>
  </w:style>
  <w:style w:type="paragraph" w:styleId="Primorientrocorpodeltesto">
    <w:name w:val="Body Text First Indent"/>
    <w:basedOn w:val="Corpodeltesto"/>
    <w:rsid w:val="007031FF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rsid w:val="007031FF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7031FF"/>
    <w:pPr>
      <w:ind w:firstLine="210"/>
    </w:pPr>
  </w:style>
  <w:style w:type="paragraph" w:styleId="Puntoelenco">
    <w:name w:val="List Bullet"/>
    <w:basedOn w:val="Normale"/>
    <w:autoRedefine/>
    <w:rsid w:val="007031FF"/>
    <w:pPr>
      <w:numPr>
        <w:numId w:val="8"/>
      </w:numPr>
    </w:pPr>
  </w:style>
  <w:style w:type="paragraph" w:styleId="Puntoelenco2">
    <w:name w:val="List Bullet 2"/>
    <w:basedOn w:val="Normale"/>
    <w:autoRedefine/>
    <w:rsid w:val="007031FF"/>
    <w:pPr>
      <w:numPr>
        <w:numId w:val="9"/>
      </w:numPr>
    </w:pPr>
  </w:style>
  <w:style w:type="paragraph" w:styleId="Puntoelenco3">
    <w:name w:val="List Bullet 3"/>
    <w:basedOn w:val="Normale"/>
    <w:autoRedefine/>
    <w:rsid w:val="007031FF"/>
    <w:pPr>
      <w:numPr>
        <w:numId w:val="10"/>
      </w:numPr>
    </w:pPr>
  </w:style>
  <w:style w:type="paragraph" w:styleId="Puntoelenco4">
    <w:name w:val="List Bullet 4"/>
    <w:basedOn w:val="Normale"/>
    <w:autoRedefine/>
    <w:rsid w:val="007031FF"/>
    <w:pPr>
      <w:numPr>
        <w:numId w:val="11"/>
      </w:numPr>
    </w:pPr>
  </w:style>
  <w:style w:type="paragraph" w:styleId="Puntoelenco5">
    <w:name w:val="List Bullet 5"/>
    <w:basedOn w:val="Normale"/>
    <w:autoRedefine/>
    <w:rsid w:val="007031FF"/>
    <w:pPr>
      <w:numPr>
        <w:numId w:val="12"/>
      </w:numPr>
    </w:pPr>
  </w:style>
  <w:style w:type="paragraph" w:styleId="Rientrocorpodeltesto2">
    <w:name w:val="Body Text Indent 2"/>
    <w:basedOn w:val="Normale"/>
    <w:rsid w:val="007031F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031FF"/>
    <w:pPr>
      <w:spacing w:after="120"/>
      <w:ind w:left="283"/>
    </w:pPr>
    <w:rPr>
      <w:sz w:val="16"/>
    </w:rPr>
  </w:style>
  <w:style w:type="paragraph" w:styleId="Rientronormale">
    <w:name w:val="Normal Indent"/>
    <w:basedOn w:val="Normale"/>
    <w:rsid w:val="007031FF"/>
    <w:pPr>
      <w:ind w:left="708"/>
    </w:pPr>
  </w:style>
  <w:style w:type="paragraph" w:styleId="Sommario1">
    <w:name w:val="toc 1"/>
    <w:basedOn w:val="Normale"/>
    <w:next w:val="Normale"/>
    <w:autoRedefine/>
    <w:semiHidden/>
    <w:rsid w:val="007031FF"/>
  </w:style>
  <w:style w:type="paragraph" w:styleId="Sommario2">
    <w:name w:val="toc 2"/>
    <w:basedOn w:val="Normale"/>
    <w:next w:val="Normale"/>
    <w:autoRedefine/>
    <w:semiHidden/>
    <w:rsid w:val="007031FF"/>
    <w:pPr>
      <w:ind w:left="240"/>
    </w:pPr>
  </w:style>
  <w:style w:type="paragraph" w:styleId="Sommario3">
    <w:name w:val="toc 3"/>
    <w:basedOn w:val="Normale"/>
    <w:next w:val="Normale"/>
    <w:autoRedefine/>
    <w:semiHidden/>
    <w:rsid w:val="007031FF"/>
    <w:pPr>
      <w:ind w:left="480"/>
    </w:pPr>
  </w:style>
  <w:style w:type="paragraph" w:styleId="Sommario4">
    <w:name w:val="toc 4"/>
    <w:basedOn w:val="Normale"/>
    <w:next w:val="Normale"/>
    <w:autoRedefine/>
    <w:semiHidden/>
    <w:rsid w:val="007031FF"/>
    <w:pPr>
      <w:ind w:left="720"/>
    </w:pPr>
  </w:style>
  <w:style w:type="paragraph" w:styleId="Sommario5">
    <w:name w:val="toc 5"/>
    <w:basedOn w:val="Normale"/>
    <w:next w:val="Normale"/>
    <w:autoRedefine/>
    <w:semiHidden/>
    <w:rsid w:val="007031FF"/>
    <w:pPr>
      <w:ind w:left="960"/>
    </w:pPr>
  </w:style>
  <w:style w:type="paragraph" w:styleId="Sommario6">
    <w:name w:val="toc 6"/>
    <w:basedOn w:val="Normale"/>
    <w:next w:val="Normale"/>
    <w:autoRedefine/>
    <w:semiHidden/>
    <w:rsid w:val="007031FF"/>
    <w:pPr>
      <w:ind w:left="1200"/>
    </w:pPr>
  </w:style>
  <w:style w:type="paragraph" w:styleId="Sommario7">
    <w:name w:val="toc 7"/>
    <w:basedOn w:val="Normale"/>
    <w:next w:val="Normale"/>
    <w:autoRedefine/>
    <w:semiHidden/>
    <w:rsid w:val="007031FF"/>
    <w:pPr>
      <w:ind w:left="1440"/>
    </w:pPr>
  </w:style>
  <w:style w:type="paragraph" w:styleId="Sommario8">
    <w:name w:val="toc 8"/>
    <w:basedOn w:val="Normale"/>
    <w:next w:val="Normale"/>
    <w:autoRedefine/>
    <w:semiHidden/>
    <w:rsid w:val="007031FF"/>
    <w:pPr>
      <w:ind w:left="1680"/>
    </w:pPr>
  </w:style>
  <w:style w:type="paragraph" w:styleId="Sommario9">
    <w:name w:val="toc 9"/>
    <w:basedOn w:val="Normale"/>
    <w:next w:val="Normale"/>
    <w:autoRedefine/>
    <w:semiHidden/>
    <w:rsid w:val="007031FF"/>
    <w:pPr>
      <w:ind w:left="1920"/>
    </w:pPr>
  </w:style>
  <w:style w:type="paragraph" w:styleId="Sottotitolo">
    <w:name w:val="Subtitle"/>
    <w:basedOn w:val="Normale"/>
    <w:qFormat/>
    <w:rsid w:val="007031FF"/>
    <w:pPr>
      <w:spacing w:after="60"/>
      <w:jc w:val="center"/>
      <w:outlineLvl w:val="1"/>
    </w:pPr>
    <w:rPr>
      <w:rFonts w:ascii="Arial" w:hAnsi="Arial"/>
    </w:rPr>
  </w:style>
  <w:style w:type="paragraph" w:styleId="Testocommento">
    <w:name w:val="annotation text"/>
    <w:basedOn w:val="Normale"/>
    <w:link w:val="TestocommentoCarattere"/>
    <w:semiHidden/>
    <w:rsid w:val="007031FF"/>
    <w:rPr>
      <w:sz w:val="20"/>
    </w:rPr>
  </w:style>
  <w:style w:type="paragraph" w:styleId="Testodelblocco">
    <w:name w:val="Block Text"/>
    <w:basedOn w:val="Normale"/>
    <w:rsid w:val="007031FF"/>
    <w:pPr>
      <w:spacing w:after="120"/>
      <w:ind w:left="1440" w:right="1440"/>
    </w:pPr>
  </w:style>
  <w:style w:type="paragraph" w:styleId="Testomacro">
    <w:name w:val="macro"/>
    <w:semiHidden/>
    <w:rsid w:val="007031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stonormale">
    <w:name w:val="Plain Text"/>
    <w:basedOn w:val="Normale"/>
    <w:rsid w:val="007031FF"/>
    <w:rPr>
      <w:rFonts w:ascii="Courier New" w:hAnsi="Courier New"/>
      <w:sz w:val="20"/>
    </w:rPr>
  </w:style>
  <w:style w:type="paragraph" w:styleId="Testonotadichiusura">
    <w:name w:val="endnote text"/>
    <w:basedOn w:val="Normale"/>
    <w:semiHidden/>
    <w:rsid w:val="007031FF"/>
    <w:rPr>
      <w:sz w:val="20"/>
    </w:rPr>
  </w:style>
  <w:style w:type="paragraph" w:styleId="Titolo">
    <w:name w:val="Title"/>
    <w:basedOn w:val="Normale"/>
    <w:qFormat/>
    <w:rsid w:val="007031F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itoloindice">
    <w:name w:val="index heading"/>
    <w:basedOn w:val="Normale"/>
    <w:next w:val="Indice1"/>
    <w:semiHidden/>
    <w:rsid w:val="007031FF"/>
    <w:rPr>
      <w:rFonts w:ascii="Arial" w:hAnsi="Arial"/>
      <w:b/>
    </w:rPr>
  </w:style>
  <w:style w:type="paragraph" w:styleId="Titoloindicefonti">
    <w:name w:val="toa heading"/>
    <w:basedOn w:val="Normale"/>
    <w:next w:val="Normale"/>
    <w:semiHidden/>
    <w:rsid w:val="007031FF"/>
    <w:pPr>
      <w:spacing w:before="120"/>
    </w:pPr>
    <w:rPr>
      <w:rFonts w:ascii="Arial" w:hAnsi="Arial"/>
      <w:b/>
    </w:rPr>
  </w:style>
  <w:style w:type="paragraph" w:styleId="Intestazionemessaggio">
    <w:name w:val="Message Header"/>
    <w:basedOn w:val="Normale"/>
    <w:rsid w:val="007031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Testofumetto">
    <w:name w:val="Balloon Text"/>
    <w:basedOn w:val="Normale"/>
    <w:semiHidden/>
    <w:rsid w:val="00CD3BA0"/>
    <w:rPr>
      <w:rFonts w:ascii="Tahoma" w:hAnsi="Tahoma" w:cs="Tahoma"/>
      <w:sz w:val="16"/>
      <w:szCs w:val="16"/>
    </w:rPr>
  </w:style>
  <w:style w:type="character" w:customStyle="1" w:styleId="IntestazionenotaCarattere">
    <w:name w:val="Intestazione nota Carattere"/>
    <w:link w:val="Intestazionenota"/>
    <w:rsid w:val="00B130E4"/>
    <w:rPr>
      <w:sz w:val="24"/>
      <w:lang w:val="it-IT" w:eastAsia="it-IT" w:bidi="ar-SA"/>
    </w:rPr>
  </w:style>
  <w:style w:type="character" w:styleId="Rimandonotadichiusura">
    <w:name w:val="endnote reference"/>
    <w:semiHidden/>
    <w:rsid w:val="00376F26"/>
    <w:rPr>
      <w:vertAlign w:val="superscript"/>
    </w:rPr>
  </w:style>
  <w:style w:type="table" w:styleId="Grigliatabella">
    <w:name w:val="Table Grid"/>
    <w:basedOn w:val="Tabellanormale"/>
    <w:rsid w:val="00376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E067B0"/>
  </w:style>
  <w:style w:type="paragraph" w:customStyle="1" w:styleId="Rientrocorpodeltesto21">
    <w:name w:val="Rientro corpo del testo 21"/>
    <w:basedOn w:val="Normale"/>
    <w:link w:val="BodyTextIndent2Carattere"/>
    <w:rsid w:val="00961D56"/>
    <w:pPr>
      <w:tabs>
        <w:tab w:val="left" w:pos="72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character" w:customStyle="1" w:styleId="BodyTextIndent2Carattere">
    <w:name w:val="Body Text Indent 2 Carattere"/>
    <w:link w:val="Rientrocorpodeltesto21"/>
    <w:rsid w:val="00961D56"/>
    <w:rPr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C031E9"/>
    <w:pPr>
      <w:ind w:left="708"/>
    </w:pPr>
  </w:style>
  <w:style w:type="character" w:styleId="Collegamentoipertestuale">
    <w:name w:val="Hyperlink"/>
    <w:rsid w:val="004C2800"/>
    <w:rPr>
      <w:color w:val="0000FF"/>
      <w:u w:val="single"/>
    </w:rPr>
  </w:style>
  <w:style w:type="paragraph" w:customStyle="1" w:styleId="Default">
    <w:name w:val="Default"/>
    <w:rsid w:val="008460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0B4AC0"/>
  </w:style>
  <w:style w:type="character" w:styleId="Rimandocommento">
    <w:name w:val="annotation reference"/>
    <w:basedOn w:val="Carpredefinitoparagrafo"/>
    <w:rsid w:val="0028761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287610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87610"/>
  </w:style>
  <w:style w:type="character" w:customStyle="1" w:styleId="SoggettocommentoCarattere">
    <w:name w:val="Soggetto commento Carattere"/>
    <w:basedOn w:val="TestocommentoCarattere"/>
    <w:link w:val="Soggettocommento"/>
    <w:rsid w:val="00287610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CC0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214052"/>
    <w:rPr>
      <w:rFonts w:ascii="Tahoma" w:hAnsi="Tahoma"/>
      <w:b/>
      <w:i/>
      <w:sz w:val="16"/>
    </w:rPr>
  </w:style>
  <w:style w:type="paragraph" w:customStyle="1" w:styleId="Corpotesto1">
    <w:name w:val="Corpo testo1"/>
    <w:rsid w:val="006308A4"/>
    <w:pPr>
      <w:widowControl w:val="0"/>
      <w:snapToGrid w:val="0"/>
    </w:pPr>
    <w:rPr>
      <w:color w:val="000000"/>
      <w:sz w:val="28"/>
    </w:rPr>
  </w:style>
  <w:style w:type="paragraph" w:customStyle="1" w:styleId="Paragrafoelenco1">
    <w:name w:val="Paragrafo elenco1"/>
    <w:basedOn w:val="Normale"/>
    <w:rsid w:val="006308A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76E8-85A9-4D16-B4C7-C1C57B06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DOMANDA PER L'ACCESSO AI BENEFICI (1)</vt:lpstr>
      <vt:lpstr>DOMANDA PER L'ACCESSO AI BENEFICI (1)</vt:lpstr>
    </vt:vector>
  </TitlesOfParts>
  <Company>UNIONCAMERE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L'ACCESSO AI BENEFICI (1)</dc:title>
  <dc:creator>TRIPODI</dc:creator>
  <cp:lastModifiedBy>Casa</cp:lastModifiedBy>
  <cp:revision>28</cp:revision>
  <cp:lastPrinted>2020-06-11T09:30:00Z</cp:lastPrinted>
  <dcterms:created xsi:type="dcterms:W3CDTF">2020-10-20T07:47:00Z</dcterms:created>
  <dcterms:modified xsi:type="dcterms:W3CDTF">2020-10-26T10:21:00Z</dcterms:modified>
</cp:coreProperties>
</file>