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E0" w:rsidRPr="009902E0" w:rsidRDefault="009902E0" w:rsidP="00114EDB">
      <w:pPr>
        <w:jc w:val="center"/>
        <w:rPr>
          <w:rFonts w:ascii="Times New Roman" w:hAnsi="Times New Roman" w:cs="Times New Roman"/>
          <w:b/>
        </w:rPr>
      </w:pPr>
      <w:r w:rsidRPr="009902E0">
        <w:rPr>
          <w:rFonts w:ascii="Times New Roman" w:hAnsi="Times New Roman" w:cs="Times New Roman"/>
          <w:b/>
        </w:rPr>
        <w:t>INFORMATIVA SUL TRATTAMENTO DEI DATI PERSONALI</w:t>
      </w:r>
    </w:p>
    <w:p w:rsidR="009902E0" w:rsidRDefault="00114EDB" w:rsidP="00114E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9902E0" w:rsidRPr="00114EDB">
        <w:rPr>
          <w:rFonts w:ascii="Times New Roman" w:hAnsi="Times New Roman" w:cs="Times New Roman"/>
          <w:b/>
        </w:rPr>
        <w:t>a parte della CCIA</w:t>
      </w:r>
      <w:r w:rsidR="001601ED" w:rsidRPr="00114EDB">
        <w:rPr>
          <w:rFonts w:ascii="Times New Roman" w:hAnsi="Times New Roman" w:cs="Times New Roman"/>
          <w:b/>
        </w:rPr>
        <w:t>A</w:t>
      </w:r>
      <w:r w:rsidR="009902E0" w:rsidRPr="00114EDB">
        <w:rPr>
          <w:rFonts w:ascii="Times New Roman" w:hAnsi="Times New Roman" w:cs="Times New Roman"/>
          <w:b/>
        </w:rPr>
        <w:t xml:space="preserve"> della Basilicata</w:t>
      </w:r>
    </w:p>
    <w:p w:rsidR="00114EDB" w:rsidRPr="009902E0" w:rsidRDefault="00114EDB" w:rsidP="00114EDB">
      <w:pPr>
        <w:jc w:val="center"/>
        <w:rPr>
          <w:rFonts w:ascii="Times New Roman" w:hAnsi="Times New Roman" w:cs="Times New Roman"/>
          <w:b/>
        </w:rPr>
      </w:pPr>
    </w:p>
    <w:p w:rsidR="009902E0" w:rsidRPr="009902E0" w:rsidRDefault="009902E0">
      <w:pPr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  <w:b/>
          <w:u w:val="single"/>
        </w:rPr>
        <w:t>Art. 13 Regolamento UE 2016/679 (R.G.P.D.)</w:t>
      </w:r>
      <w:r w:rsidRPr="009902E0">
        <w:rPr>
          <w:rFonts w:ascii="Times New Roman" w:hAnsi="Times New Roman" w:cs="Times New Roman"/>
        </w:rPr>
        <w:t xml:space="preserve"> </w:t>
      </w:r>
    </w:p>
    <w:p w:rsidR="009902E0" w:rsidRDefault="009902E0">
      <w:pPr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Ai sensi dell’art. 13 del Regolamento UE 2016/679 (di seguito R.G.P.D.), in merito al trattamento dei dati personali a Lei relativi, Si informa di quanto segue: </w:t>
      </w:r>
    </w:p>
    <w:p w:rsidR="009902E0" w:rsidRPr="009902E0" w:rsidRDefault="009902E0" w:rsidP="009902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902E0">
        <w:rPr>
          <w:rFonts w:ascii="Times New Roman" w:hAnsi="Times New Roman" w:cs="Times New Roman"/>
          <w:b/>
        </w:rPr>
        <w:t xml:space="preserve">Titolare del trattamento </w:t>
      </w:r>
    </w:p>
    <w:p w:rsidR="009902E0" w:rsidRP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>Titolare del trattamento dei dati, ai sensi dell’art. 4 n. 7 R.G.P.D., Titolare del trattamento è la Camera di commercio della Basilicata con sede  in Potenza in C.so XVIII Agosto, 34, tel. 0971-412111 e sede secondaria in Matera alla via Lucana, 82 tel.0835-338411 Il Titolare può essere contattato mediante email all'indirizzo PEC : </w:t>
      </w:r>
      <w:hyperlink r:id="rId5" w:history="1">
        <w:r w:rsidRPr="009902E0">
          <w:rPr>
            <w:rFonts w:ascii="Times New Roman" w:hAnsi="Times New Roman" w:cs="Times New Roman"/>
          </w:rPr>
          <w:t>cameradicommercio@pec.basilicata.camcom.it</w:t>
        </w:r>
      </w:hyperlink>
      <w:r w:rsidRPr="009902E0">
        <w:rPr>
          <w:rFonts w:ascii="Times New Roman" w:hAnsi="Times New Roman" w:cs="Times New Roman"/>
        </w:rPr>
        <w:t>.</w:t>
      </w:r>
    </w:p>
    <w:p w:rsidR="009902E0" w:rsidRDefault="009902E0" w:rsidP="009902E0">
      <w:pPr>
        <w:pStyle w:val="Paragrafoelenco"/>
        <w:rPr>
          <w:rFonts w:ascii="Times New Roman" w:hAnsi="Times New Roman" w:cs="Times New Roman"/>
        </w:rPr>
      </w:pPr>
    </w:p>
    <w:p w:rsidR="009902E0" w:rsidRPr="009902E0" w:rsidRDefault="009902E0" w:rsidP="009902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  <w:b/>
        </w:rPr>
        <w:t>Responsabile della protezione dei dati</w:t>
      </w:r>
      <w:r w:rsidRPr="009902E0">
        <w:rPr>
          <w:rFonts w:ascii="Times New Roman" w:hAnsi="Times New Roman" w:cs="Times New Roman"/>
        </w:rPr>
        <w:t xml:space="preserve"> </w:t>
      </w:r>
    </w:p>
    <w:p w:rsidR="009902E0" w:rsidRP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>La Camera di Commercio della Basilicata ha nominato un responsabile della protezione dei dati personali (RPD, ovvero Data Protection Officer - DPO) che può essere contattato ai seguenti recapiti: Email: dpo@basilicata.camcom.it </w:t>
      </w:r>
      <w:r w:rsidR="00B01087">
        <w:rPr>
          <w:rFonts w:ascii="Times New Roman" w:hAnsi="Times New Roman" w:cs="Times New Roman"/>
        </w:rPr>
        <w:t xml:space="preserve">- </w:t>
      </w:r>
      <w:proofErr w:type="spellStart"/>
      <w:r w:rsidRPr="009902E0">
        <w:rPr>
          <w:rFonts w:ascii="Times New Roman" w:hAnsi="Times New Roman" w:cs="Times New Roman"/>
        </w:rPr>
        <w:t>Pec</w:t>
      </w:r>
      <w:proofErr w:type="spellEnd"/>
      <w:r w:rsidRPr="009902E0">
        <w:rPr>
          <w:rFonts w:ascii="Times New Roman" w:hAnsi="Times New Roman" w:cs="Times New Roman"/>
        </w:rPr>
        <w:t>: dpo@pec.basilicata.camcom.it</w:t>
      </w:r>
    </w:p>
    <w:p w:rsidR="009902E0" w:rsidRDefault="009902E0" w:rsidP="009902E0">
      <w:pPr>
        <w:pStyle w:val="Paragrafoelenco"/>
        <w:rPr>
          <w:rFonts w:ascii="Times New Roman" w:hAnsi="Times New Roman" w:cs="Times New Roman"/>
        </w:rPr>
      </w:pPr>
    </w:p>
    <w:p w:rsidR="009902E0" w:rsidRPr="009902E0" w:rsidRDefault="009902E0" w:rsidP="009902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  <w:b/>
        </w:rPr>
        <w:t>Finalità e base giuridica del trattamento dei dati</w:t>
      </w:r>
      <w:r w:rsidRPr="009902E0">
        <w:rPr>
          <w:rFonts w:ascii="Times New Roman" w:hAnsi="Times New Roman" w:cs="Times New Roman"/>
        </w:rPr>
        <w:t xml:space="preserve"> 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Necessità del trattamento per l'esecuzione di un compito di interesse pubblico o connesso all'esercizio di pubblici poteri di cui è investito il titolare del trattamento (Art. 2 par. 1 lett. e) R.G.P.D.) che si inquadra tra le funzioni istituzionali delle Camere di Commercio relative all’art. 2, comma 2, lettera c legge 580/1993 e tutte le attività certificative relative al commercio con l’estero (Carnet ATA, TIR, certificati d’origine della merce, codice meccanografico, attestazione di libera vendita e richieste visti a valere all’estero). </w:t>
      </w:r>
    </w:p>
    <w:p w:rsidR="009902E0" w:rsidRPr="009902E0" w:rsidRDefault="009902E0" w:rsidP="009902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902E0">
        <w:rPr>
          <w:rFonts w:ascii="Times New Roman" w:hAnsi="Times New Roman" w:cs="Times New Roman"/>
          <w:b/>
        </w:rPr>
        <w:t>Modalità del trattamento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 Il trattamento dei dati sarà effettuato in modo da garantirne sicurezza e riservatezza, mediante strumenti e mezzi cartacei, informatici e telematici idonei. Il trattamento è effettuato nel rispetto dei principi del Regolamento UE 679/2016. </w:t>
      </w:r>
    </w:p>
    <w:p w:rsidR="009902E0" w:rsidRPr="009902E0" w:rsidRDefault="009902E0" w:rsidP="009902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  <w:b/>
        </w:rPr>
        <w:t>Comunicazione e diffusione dei dati</w:t>
      </w:r>
      <w:r w:rsidRPr="009902E0">
        <w:rPr>
          <w:rFonts w:ascii="Times New Roman" w:hAnsi="Times New Roman" w:cs="Times New Roman"/>
        </w:rPr>
        <w:t xml:space="preserve"> 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I dati personali da Lei forniti sono comunicati ai seguenti soggetti: 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 soggetti pubblici previsti dalla normativa di settore;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 ogni soggetto che abbia titolo e interesse per l’esercizio del diritto di accesso ai sensi degli artt. 22 e ss. della Legge n. 241/1990; 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 ogni altro soggetto pubblico o privato nei casi previsti dal diritto interno e dell’Unione. </w:t>
      </w:r>
    </w:p>
    <w:p w:rsidR="009902E0" w:rsidRPr="009902E0" w:rsidRDefault="009902E0" w:rsidP="009902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  <w:b/>
        </w:rPr>
        <w:t>Trasferimento dei dati</w:t>
      </w:r>
      <w:r w:rsidRPr="009902E0">
        <w:rPr>
          <w:rFonts w:ascii="Times New Roman" w:hAnsi="Times New Roman" w:cs="Times New Roman"/>
        </w:rPr>
        <w:t xml:space="preserve"> 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L’Ente titolare del trattamento non trasferirà i dati personali né in Stati membri dell’Unione Europea né in Stati terzi non appartenenti all’Unione Europea. </w:t>
      </w:r>
    </w:p>
    <w:p w:rsidR="009902E0" w:rsidRPr="009902E0" w:rsidRDefault="009902E0" w:rsidP="009902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902E0">
        <w:rPr>
          <w:rFonts w:ascii="Times New Roman" w:hAnsi="Times New Roman" w:cs="Times New Roman"/>
          <w:b/>
        </w:rPr>
        <w:t>Periodo di conservazione dei dati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 I dati personali sono conservati per la durata del procedimento e, dopo la conclusione dello stesso, per un periodo di due anni per i certificati di origine</w:t>
      </w:r>
      <w:bookmarkStart w:id="0" w:name="_GoBack"/>
      <w:bookmarkEnd w:id="0"/>
      <w:r w:rsidRPr="009902E0">
        <w:rPr>
          <w:rFonts w:ascii="Times New Roman" w:hAnsi="Times New Roman" w:cs="Times New Roman"/>
        </w:rPr>
        <w:t xml:space="preserve">. 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</w:p>
    <w:p w:rsidR="009902E0" w:rsidRPr="009902E0" w:rsidRDefault="009902E0" w:rsidP="009902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902E0">
        <w:rPr>
          <w:rFonts w:ascii="Times New Roman" w:hAnsi="Times New Roman" w:cs="Times New Roman"/>
          <w:b/>
        </w:rPr>
        <w:t xml:space="preserve">Diritti dell’interessato 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Tra i diritti a Lei riconosciuti dal GDPR rientrano quelli di: 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>• chiedere alla Camera di Commercio d</w:t>
      </w:r>
      <w:r w:rsidR="00114EDB">
        <w:rPr>
          <w:rFonts w:ascii="Times New Roman" w:hAnsi="Times New Roman" w:cs="Times New Roman"/>
        </w:rPr>
        <w:t>ella Basilicata</w:t>
      </w:r>
      <w:r w:rsidRPr="009902E0">
        <w:rPr>
          <w:rFonts w:ascii="Times New Roman" w:hAnsi="Times New Roman" w:cs="Times New Roman"/>
        </w:rPr>
        <w:t xml:space="preserve">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 • opporsi in qualsiasi momento al trattamento dei Suoi dati personali al ricorrere di situazioni particolari che La riguardano;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 • proporre reclamo a un'autorità di controllo: Autorità Garante per la protezione dei dati personali – </w:t>
      </w:r>
      <w:hyperlink r:id="rId6" w:history="1">
        <w:r w:rsidRPr="00A93102">
          <w:rPr>
            <w:rStyle w:val="Collegamentoipertestuale"/>
            <w:rFonts w:ascii="Times New Roman" w:hAnsi="Times New Roman" w:cs="Times New Roman"/>
          </w:rPr>
          <w:t>www.garanteprivacy.it</w:t>
        </w:r>
      </w:hyperlink>
      <w:r w:rsidRPr="009902E0">
        <w:rPr>
          <w:rFonts w:ascii="Times New Roman" w:hAnsi="Times New Roman" w:cs="Times New Roman"/>
        </w:rPr>
        <w:t xml:space="preserve"> 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</w:p>
    <w:p w:rsidR="009902E0" w:rsidRPr="009902E0" w:rsidRDefault="009902E0" w:rsidP="009902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902E0">
        <w:rPr>
          <w:rFonts w:ascii="Times New Roman" w:hAnsi="Times New Roman" w:cs="Times New Roman"/>
          <w:b/>
        </w:rPr>
        <w:t xml:space="preserve">Conferimento dei dati 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 xml:space="preserve">Il conferimento dei Suoi dati personali è necessario al fine di partecipare al procedimento amministrativo su richiamato. Il rifiuto di fornire i dati richiesti non consentirà la partecipazione al procedimento. </w:t>
      </w:r>
    </w:p>
    <w:p w:rsid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</w:p>
    <w:p w:rsidR="009902E0" w:rsidRPr="009902E0" w:rsidRDefault="009902E0" w:rsidP="009902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902E0">
        <w:rPr>
          <w:rFonts w:ascii="Times New Roman" w:hAnsi="Times New Roman" w:cs="Times New Roman"/>
          <w:b/>
        </w:rPr>
        <w:t xml:space="preserve">Inesistenza di un processo decisionale automatizzato </w:t>
      </w:r>
    </w:p>
    <w:p w:rsidR="00BF4177" w:rsidRPr="009902E0" w:rsidRDefault="009902E0" w:rsidP="009902E0">
      <w:pPr>
        <w:ind w:left="360"/>
        <w:jc w:val="both"/>
        <w:rPr>
          <w:rFonts w:ascii="Times New Roman" w:hAnsi="Times New Roman" w:cs="Times New Roman"/>
        </w:rPr>
      </w:pPr>
      <w:r w:rsidRPr="009902E0">
        <w:rPr>
          <w:rFonts w:ascii="Times New Roman" w:hAnsi="Times New Roman" w:cs="Times New Roman"/>
        </w:rPr>
        <w:t>L’Ente non adotta alcun processo automatizzato, compresa la profilazione di cui all'art. 22, paragrafi 1 e 4, R.G.P.D.</w:t>
      </w:r>
    </w:p>
    <w:sectPr w:rsidR="00BF4177" w:rsidRPr="00990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6E50"/>
    <w:multiLevelType w:val="hybridMultilevel"/>
    <w:tmpl w:val="ABB245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E0"/>
    <w:rsid w:val="00114EDB"/>
    <w:rsid w:val="001601ED"/>
    <w:rsid w:val="009902E0"/>
    <w:rsid w:val="00B01087"/>
    <w:rsid w:val="00B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0F58"/>
  <w15:chartTrackingRefBased/>
  <w15:docId w15:val="{E3E1C0AE-09D1-4393-82FB-C4ED6E84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2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02E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" TargetMode="External"/><Relationship Id="rId5" Type="http://schemas.openxmlformats.org/officeDocument/2006/relationships/hyperlink" Target="mailto:cameradicommercio@pec.basilicata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CMT0075@bas.intra.cciaa.net</dc:creator>
  <cp:keywords/>
  <dc:description/>
  <cp:lastModifiedBy>CMT0075@bas.intra.cciaa.net</cp:lastModifiedBy>
  <cp:revision>2</cp:revision>
  <dcterms:created xsi:type="dcterms:W3CDTF">2022-01-21T10:34:00Z</dcterms:created>
  <dcterms:modified xsi:type="dcterms:W3CDTF">2022-01-21T10:34:00Z</dcterms:modified>
</cp:coreProperties>
</file>